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5799" w14:textId="77777777" w:rsidR="006666DA" w:rsidRDefault="00870AC5">
      <w:pPr>
        <w:pStyle w:val="Heading1"/>
        <w:spacing w:line="486" w:lineRule="exact"/>
        <w:ind w:left="1917" w:right="1909"/>
      </w:pPr>
      <w:bookmarkStart w:id="0" w:name="Course_Equivalency_in_CISE"/>
      <w:bookmarkEnd w:id="0"/>
      <w:r>
        <w:t>Course</w:t>
      </w:r>
      <w:r>
        <w:rPr>
          <w:spacing w:val="-14"/>
        </w:rPr>
        <w:t xml:space="preserve"> </w:t>
      </w:r>
      <w:r>
        <w:t>Equivalency</w:t>
      </w:r>
      <w:r>
        <w:rPr>
          <w:spacing w:val="-10"/>
        </w:rPr>
        <w:t xml:space="preserve"> </w:t>
      </w:r>
      <w:r>
        <w:t>in</w:t>
      </w:r>
      <w:r>
        <w:rPr>
          <w:spacing w:val="-7"/>
        </w:rPr>
        <w:t xml:space="preserve"> </w:t>
      </w:r>
      <w:r>
        <w:rPr>
          <w:spacing w:val="-4"/>
        </w:rPr>
        <w:t>CISE</w:t>
      </w:r>
    </w:p>
    <w:p w14:paraId="53973517" w14:textId="77777777" w:rsidR="006666DA" w:rsidRDefault="00870AC5">
      <w:pPr>
        <w:spacing w:before="204"/>
        <w:ind w:left="1917" w:right="1919"/>
        <w:jc w:val="center"/>
        <w:rPr>
          <w:i/>
          <w:sz w:val="28"/>
        </w:rPr>
      </w:pPr>
      <w:r>
        <w:rPr>
          <w:i/>
          <w:sz w:val="28"/>
        </w:rPr>
        <w:t>(COP</w:t>
      </w:r>
      <w:r>
        <w:rPr>
          <w:i/>
          <w:spacing w:val="-6"/>
          <w:sz w:val="28"/>
        </w:rPr>
        <w:t xml:space="preserve"> </w:t>
      </w:r>
      <w:r>
        <w:rPr>
          <w:i/>
          <w:spacing w:val="-2"/>
          <w:sz w:val="28"/>
        </w:rPr>
        <w:t>3502)</w:t>
      </w:r>
    </w:p>
    <w:p w14:paraId="6ADC8925" w14:textId="77777777" w:rsidR="006666DA" w:rsidRDefault="00870AC5">
      <w:pPr>
        <w:pStyle w:val="BodyText"/>
        <w:spacing w:before="294"/>
        <w:ind w:left="359" w:right="410"/>
      </w:pPr>
      <w:r>
        <w:t>Course credit may be applied to CISE degree requirements for an equivalent course transferred from another university or taken at the University of Florida, provided that 1) the appropriate UF faculty approve the course as equivalent to a</w:t>
      </w:r>
      <w:r>
        <w:rPr>
          <w:spacing w:val="-1"/>
        </w:rPr>
        <w:t xml:space="preserve"> </w:t>
      </w:r>
      <w:r>
        <w:t>UF course in the entire content of the proposed course,</w:t>
      </w:r>
      <w:r>
        <w:rPr>
          <w:spacing w:val="-1"/>
        </w:rPr>
        <w:t xml:space="preserve"> </w:t>
      </w:r>
      <w:r>
        <w:t>and 2) UF has accepted and posted the credit on the transcript. Students requesting an equivalency review must</w:t>
      </w:r>
      <w:r>
        <w:rPr>
          <w:spacing w:val="-5"/>
        </w:rPr>
        <w:t xml:space="preserve"> </w:t>
      </w:r>
      <w:r>
        <w:t>follow</w:t>
      </w:r>
      <w:r>
        <w:rPr>
          <w:spacing w:val="-8"/>
        </w:rPr>
        <w:t xml:space="preserve"> </w:t>
      </w:r>
      <w:r>
        <w:t>the</w:t>
      </w:r>
      <w:r>
        <w:rPr>
          <w:spacing w:val="-3"/>
        </w:rPr>
        <w:t xml:space="preserve"> </w:t>
      </w:r>
      <w:r>
        <w:t>steps</w:t>
      </w:r>
      <w:r>
        <w:rPr>
          <w:spacing w:val="-4"/>
        </w:rPr>
        <w:t xml:space="preserve"> </w:t>
      </w:r>
      <w:r>
        <w:t>listed</w:t>
      </w:r>
      <w:r>
        <w:rPr>
          <w:spacing w:val="-3"/>
        </w:rPr>
        <w:t xml:space="preserve"> </w:t>
      </w:r>
      <w:r>
        <w:t>on</w:t>
      </w:r>
      <w:r>
        <w:rPr>
          <w:spacing w:val="-5"/>
        </w:rPr>
        <w:t xml:space="preserve"> </w:t>
      </w:r>
      <w:r>
        <w:t>the</w:t>
      </w:r>
      <w:r>
        <w:rPr>
          <w:spacing w:val="-6"/>
        </w:rPr>
        <w:t xml:space="preserve"> </w:t>
      </w:r>
      <w:r>
        <w:t>Course</w:t>
      </w:r>
      <w:r>
        <w:rPr>
          <w:spacing w:val="-6"/>
        </w:rPr>
        <w:t xml:space="preserve"> </w:t>
      </w:r>
      <w:r>
        <w:t>Equivalency</w:t>
      </w:r>
      <w:r>
        <w:rPr>
          <w:spacing w:val="-5"/>
        </w:rPr>
        <w:t xml:space="preserve"> </w:t>
      </w:r>
      <w:r>
        <w:t>Request</w:t>
      </w:r>
      <w:r>
        <w:rPr>
          <w:spacing w:val="-5"/>
        </w:rPr>
        <w:t xml:space="preserve"> </w:t>
      </w:r>
      <w:r>
        <w:t>form</w:t>
      </w:r>
      <w:r>
        <w:rPr>
          <w:spacing w:val="-8"/>
        </w:rPr>
        <w:t xml:space="preserve"> </w:t>
      </w:r>
      <w:r>
        <w:t>and</w:t>
      </w:r>
      <w:r>
        <w:rPr>
          <w:spacing w:val="-5"/>
        </w:rPr>
        <w:t xml:space="preserve"> </w:t>
      </w:r>
      <w:r>
        <w:t>present</w:t>
      </w:r>
      <w:r>
        <w:rPr>
          <w:spacing w:val="-7"/>
        </w:rPr>
        <w:t xml:space="preserve"> </w:t>
      </w:r>
      <w:r>
        <w:t>the</w:t>
      </w:r>
      <w:r>
        <w:rPr>
          <w:spacing w:val="-8"/>
        </w:rPr>
        <w:t xml:space="preserve"> </w:t>
      </w:r>
      <w:r>
        <w:t>form</w:t>
      </w:r>
      <w:r>
        <w:rPr>
          <w:spacing w:val="-6"/>
        </w:rPr>
        <w:t xml:space="preserve"> </w:t>
      </w:r>
      <w:r>
        <w:t>along</w:t>
      </w:r>
      <w:r>
        <w:rPr>
          <w:spacing w:val="-6"/>
        </w:rPr>
        <w:t xml:space="preserve"> </w:t>
      </w:r>
      <w:r>
        <w:t>with the required documentation to the appropriate faculty at UF - either the CISE Undergraduate Coordinator (for Computer Science courses)</w:t>
      </w:r>
      <w:r>
        <w:rPr>
          <w:spacing w:val="-1"/>
        </w:rPr>
        <w:t xml:space="preserve"> </w:t>
      </w:r>
      <w:r>
        <w:t>or the Undergraduate Coordinator of the department at UF which teaches the desired equivalent courses.</w:t>
      </w:r>
    </w:p>
    <w:p w14:paraId="29864FD2" w14:textId="77777777" w:rsidR="006666DA" w:rsidRDefault="006666DA">
      <w:pPr>
        <w:pStyle w:val="BodyText"/>
        <w:spacing w:before="10"/>
      </w:pPr>
    </w:p>
    <w:p w14:paraId="20B0FD0A" w14:textId="77777777" w:rsidR="006666DA" w:rsidRDefault="00870AC5">
      <w:pPr>
        <w:ind w:left="359" w:right="410"/>
        <w:rPr>
          <w:i/>
          <w:sz w:val="24"/>
        </w:rPr>
      </w:pPr>
      <w:r>
        <w:rPr>
          <w:sz w:val="24"/>
        </w:rPr>
        <w:t>*</w:t>
      </w:r>
      <w:r>
        <w:rPr>
          <w:i/>
          <w:sz w:val="24"/>
        </w:rPr>
        <w:t xml:space="preserve">For transfer students admitted to any CISE undergraduate program (including CSC-Online): Course equivalency requests for desired CS courses must be submitted </w:t>
      </w:r>
      <w:r>
        <w:rPr>
          <w:i/>
          <w:sz w:val="24"/>
          <w:u w:val="single"/>
        </w:rPr>
        <w:t>within the first semester at UF</w:t>
      </w:r>
      <w:r>
        <w:rPr>
          <w:i/>
          <w:sz w:val="24"/>
        </w:rPr>
        <w:t>. Equivalency requests for</w:t>
      </w:r>
      <w:r>
        <w:rPr>
          <w:i/>
          <w:spacing w:val="-4"/>
          <w:sz w:val="24"/>
        </w:rPr>
        <w:t xml:space="preserve"> </w:t>
      </w:r>
      <w:r>
        <w:rPr>
          <w:i/>
          <w:sz w:val="24"/>
        </w:rPr>
        <w:t>courses that normally should</w:t>
      </w:r>
      <w:r>
        <w:rPr>
          <w:i/>
          <w:spacing w:val="-2"/>
          <w:sz w:val="24"/>
        </w:rPr>
        <w:t xml:space="preserve"> </w:t>
      </w:r>
      <w:r>
        <w:rPr>
          <w:i/>
          <w:sz w:val="24"/>
        </w:rPr>
        <w:t>be taken</w:t>
      </w:r>
      <w:r>
        <w:rPr>
          <w:i/>
          <w:spacing w:val="-2"/>
          <w:sz w:val="24"/>
        </w:rPr>
        <w:t xml:space="preserve"> </w:t>
      </w:r>
      <w:r>
        <w:rPr>
          <w:i/>
          <w:sz w:val="24"/>
        </w:rPr>
        <w:t>in</w:t>
      </w:r>
      <w:r>
        <w:rPr>
          <w:i/>
          <w:spacing w:val="-2"/>
          <w:sz w:val="24"/>
        </w:rPr>
        <w:t xml:space="preserve"> </w:t>
      </w:r>
      <w:r>
        <w:rPr>
          <w:i/>
          <w:sz w:val="24"/>
        </w:rPr>
        <w:t>first semester</w:t>
      </w:r>
      <w:r>
        <w:rPr>
          <w:i/>
          <w:spacing w:val="-1"/>
          <w:sz w:val="24"/>
        </w:rPr>
        <w:t xml:space="preserve"> </w:t>
      </w:r>
      <w:r>
        <w:rPr>
          <w:i/>
          <w:sz w:val="24"/>
        </w:rPr>
        <w:t>must</w:t>
      </w:r>
      <w:r>
        <w:rPr>
          <w:i/>
          <w:spacing w:val="-2"/>
          <w:sz w:val="24"/>
        </w:rPr>
        <w:t xml:space="preserve"> </w:t>
      </w:r>
      <w:r>
        <w:rPr>
          <w:i/>
          <w:sz w:val="24"/>
        </w:rPr>
        <w:t>be submitted</w:t>
      </w:r>
      <w:r>
        <w:rPr>
          <w:i/>
          <w:spacing w:val="-7"/>
          <w:sz w:val="24"/>
        </w:rPr>
        <w:t xml:space="preserve"> </w:t>
      </w:r>
      <w:r>
        <w:rPr>
          <w:i/>
          <w:sz w:val="24"/>
        </w:rPr>
        <w:t>as far</w:t>
      </w:r>
      <w:r>
        <w:rPr>
          <w:i/>
          <w:spacing w:val="-6"/>
          <w:sz w:val="24"/>
        </w:rPr>
        <w:t xml:space="preserve"> </w:t>
      </w:r>
      <w:r>
        <w:rPr>
          <w:i/>
          <w:sz w:val="24"/>
        </w:rPr>
        <w:t>in</w:t>
      </w:r>
      <w:r>
        <w:rPr>
          <w:i/>
          <w:spacing w:val="-8"/>
          <w:sz w:val="24"/>
        </w:rPr>
        <w:t xml:space="preserve"> </w:t>
      </w:r>
      <w:r>
        <w:rPr>
          <w:i/>
          <w:sz w:val="24"/>
        </w:rPr>
        <w:t>advance</w:t>
      </w:r>
      <w:r>
        <w:rPr>
          <w:i/>
          <w:spacing w:val="-5"/>
          <w:sz w:val="24"/>
        </w:rPr>
        <w:t xml:space="preserve"> </w:t>
      </w:r>
      <w:r>
        <w:rPr>
          <w:i/>
          <w:sz w:val="24"/>
        </w:rPr>
        <w:t>as</w:t>
      </w:r>
      <w:r>
        <w:rPr>
          <w:i/>
          <w:spacing w:val="-5"/>
          <w:sz w:val="24"/>
        </w:rPr>
        <w:t xml:space="preserve"> </w:t>
      </w:r>
      <w:r>
        <w:rPr>
          <w:i/>
          <w:sz w:val="24"/>
        </w:rPr>
        <w:t>possible</w:t>
      </w:r>
      <w:r>
        <w:rPr>
          <w:i/>
          <w:spacing w:val="-4"/>
          <w:sz w:val="24"/>
        </w:rPr>
        <w:t xml:space="preserve"> </w:t>
      </w:r>
      <w:r>
        <w:rPr>
          <w:i/>
          <w:sz w:val="24"/>
        </w:rPr>
        <w:t>before</w:t>
      </w:r>
      <w:r>
        <w:rPr>
          <w:i/>
          <w:spacing w:val="-5"/>
          <w:sz w:val="24"/>
        </w:rPr>
        <w:t xml:space="preserve"> </w:t>
      </w:r>
      <w:r>
        <w:rPr>
          <w:i/>
          <w:sz w:val="24"/>
        </w:rPr>
        <w:t>the</w:t>
      </w:r>
      <w:r>
        <w:rPr>
          <w:i/>
          <w:spacing w:val="-9"/>
          <w:sz w:val="24"/>
        </w:rPr>
        <w:t xml:space="preserve"> </w:t>
      </w:r>
      <w:r>
        <w:rPr>
          <w:i/>
          <w:sz w:val="24"/>
        </w:rPr>
        <w:t>term</w:t>
      </w:r>
      <w:r>
        <w:rPr>
          <w:i/>
          <w:spacing w:val="-5"/>
          <w:sz w:val="24"/>
        </w:rPr>
        <w:t xml:space="preserve"> </w:t>
      </w:r>
      <w:r>
        <w:rPr>
          <w:sz w:val="24"/>
        </w:rPr>
        <w:t>starts</w:t>
      </w:r>
      <w:r>
        <w:rPr>
          <w:i/>
          <w:sz w:val="24"/>
        </w:rPr>
        <w:t>,</w:t>
      </w:r>
      <w:r>
        <w:rPr>
          <w:i/>
          <w:spacing w:val="-9"/>
          <w:sz w:val="24"/>
        </w:rPr>
        <w:t xml:space="preserve"> </w:t>
      </w:r>
      <w:r>
        <w:rPr>
          <w:i/>
          <w:sz w:val="24"/>
        </w:rPr>
        <w:t>and</w:t>
      </w:r>
      <w:r>
        <w:rPr>
          <w:i/>
          <w:spacing w:val="-6"/>
          <w:sz w:val="24"/>
        </w:rPr>
        <w:t xml:space="preserve"> </w:t>
      </w:r>
      <w:r>
        <w:rPr>
          <w:i/>
          <w:sz w:val="24"/>
        </w:rPr>
        <w:t>absolutely</w:t>
      </w:r>
      <w:r>
        <w:rPr>
          <w:i/>
          <w:spacing w:val="-4"/>
          <w:sz w:val="24"/>
        </w:rPr>
        <w:t xml:space="preserve"> </w:t>
      </w:r>
      <w:r>
        <w:rPr>
          <w:i/>
          <w:sz w:val="24"/>
        </w:rPr>
        <w:t>before</w:t>
      </w:r>
      <w:r>
        <w:rPr>
          <w:i/>
          <w:spacing w:val="-5"/>
          <w:sz w:val="24"/>
        </w:rPr>
        <w:t xml:space="preserve"> </w:t>
      </w:r>
      <w:r>
        <w:rPr>
          <w:i/>
          <w:sz w:val="24"/>
        </w:rPr>
        <w:t>the</w:t>
      </w:r>
      <w:r>
        <w:rPr>
          <w:i/>
          <w:spacing w:val="-5"/>
          <w:sz w:val="24"/>
        </w:rPr>
        <w:t xml:space="preserve"> </w:t>
      </w:r>
      <w:r>
        <w:rPr>
          <w:i/>
          <w:sz w:val="24"/>
        </w:rPr>
        <w:t>end</w:t>
      </w:r>
      <w:r>
        <w:rPr>
          <w:i/>
          <w:spacing w:val="-8"/>
          <w:sz w:val="24"/>
        </w:rPr>
        <w:t xml:space="preserve"> </w:t>
      </w:r>
      <w:r>
        <w:rPr>
          <w:i/>
          <w:sz w:val="24"/>
        </w:rPr>
        <w:t>of</w:t>
      </w:r>
      <w:r>
        <w:rPr>
          <w:i/>
          <w:spacing w:val="-1"/>
          <w:sz w:val="24"/>
        </w:rPr>
        <w:t xml:space="preserve"> </w:t>
      </w:r>
      <w:r>
        <w:rPr>
          <w:i/>
          <w:sz w:val="24"/>
        </w:rPr>
        <w:t>the</w:t>
      </w:r>
      <w:r>
        <w:rPr>
          <w:i/>
          <w:spacing w:val="-9"/>
          <w:sz w:val="24"/>
        </w:rPr>
        <w:t xml:space="preserve"> </w:t>
      </w:r>
      <w:r>
        <w:rPr>
          <w:i/>
          <w:sz w:val="24"/>
        </w:rPr>
        <w:t>drop/add</w:t>
      </w:r>
      <w:r>
        <w:rPr>
          <w:i/>
          <w:spacing w:val="-9"/>
          <w:sz w:val="24"/>
        </w:rPr>
        <w:t xml:space="preserve"> </w:t>
      </w:r>
      <w:r>
        <w:rPr>
          <w:i/>
          <w:sz w:val="24"/>
        </w:rPr>
        <w:t>period for the first term.</w:t>
      </w:r>
    </w:p>
    <w:p w14:paraId="40E822A1" w14:textId="77777777" w:rsidR="006666DA" w:rsidRDefault="006666DA">
      <w:pPr>
        <w:pStyle w:val="BodyText"/>
        <w:spacing w:before="52"/>
        <w:rPr>
          <w:i/>
        </w:rPr>
      </w:pPr>
    </w:p>
    <w:p w14:paraId="24854498" w14:textId="77777777" w:rsidR="006666DA" w:rsidRDefault="00870AC5">
      <w:pPr>
        <w:pStyle w:val="Heading3"/>
      </w:pPr>
      <w:bookmarkStart w:id="1" w:name="Coursework_from_Outside_UF"/>
      <w:bookmarkEnd w:id="1"/>
      <w:r>
        <w:t>Coursework</w:t>
      </w:r>
      <w:r>
        <w:rPr>
          <w:spacing w:val="-9"/>
        </w:rPr>
        <w:t xml:space="preserve"> </w:t>
      </w:r>
      <w:r>
        <w:t>from</w:t>
      </w:r>
      <w:r>
        <w:rPr>
          <w:spacing w:val="-10"/>
        </w:rPr>
        <w:t xml:space="preserve"> </w:t>
      </w:r>
      <w:r>
        <w:t>Outside</w:t>
      </w:r>
      <w:r>
        <w:rPr>
          <w:spacing w:val="-6"/>
        </w:rPr>
        <w:t xml:space="preserve"> </w:t>
      </w:r>
      <w:r>
        <w:rPr>
          <w:spacing w:val="-5"/>
        </w:rPr>
        <w:t>UF</w:t>
      </w:r>
    </w:p>
    <w:p w14:paraId="27A54759" w14:textId="77777777" w:rsidR="006666DA" w:rsidRDefault="00870AC5">
      <w:pPr>
        <w:pStyle w:val="BodyText"/>
        <w:spacing w:before="2"/>
        <w:ind w:left="359" w:right="410"/>
      </w:pPr>
      <w:r>
        <w:t>CISE undergraduate students can request to transfer in a maximum of four courses toward required core</w:t>
      </w:r>
      <w:r>
        <w:rPr>
          <w:spacing w:val="-4"/>
        </w:rPr>
        <w:t xml:space="preserve"> </w:t>
      </w:r>
      <w:r>
        <w:t>or</w:t>
      </w:r>
      <w:r>
        <w:rPr>
          <w:spacing w:val="-9"/>
        </w:rPr>
        <w:t xml:space="preserve"> </w:t>
      </w:r>
      <w:r>
        <w:t>elective</w:t>
      </w:r>
      <w:r>
        <w:rPr>
          <w:spacing w:val="-6"/>
        </w:rPr>
        <w:t xml:space="preserve"> </w:t>
      </w:r>
      <w:r>
        <w:t>Computer</w:t>
      </w:r>
      <w:r>
        <w:rPr>
          <w:spacing w:val="-4"/>
        </w:rPr>
        <w:t xml:space="preserve"> </w:t>
      </w:r>
      <w:r>
        <w:t>Science</w:t>
      </w:r>
      <w:r>
        <w:rPr>
          <w:spacing w:val="-6"/>
        </w:rPr>
        <w:t xml:space="preserve"> </w:t>
      </w:r>
      <w:r>
        <w:t>coursework,</w:t>
      </w:r>
      <w:r>
        <w:rPr>
          <w:spacing w:val="-9"/>
        </w:rPr>
        <w:t xml:space="preserve"> </w:t>
      </w:r>
      <w:r>
        <w:t>dependent</w:t>
      </w:r>
      <w:r>
        <w:rPr>
          <w:spacing w:val="-6"/>
        </w:rPr>
        <w:t xml:space="preserve"> </w:t>
      </w:r>
      <w:r>
        <w:t>upon</w:t>
      </w:r>
      <w:r>
        <w:rPr>
          <w:spacing w:val="-5"/>
        </w:rPr>
        <w:t xml:space="preserve"> </w:t>
      </w:r>
      <w:r>
        <w:t>courses</w:t>
      </w:r>
      <w:r>
        <w:rPr>
          <w:spacing w:val="-9"/>
        </w:rPr>
        <w:t xml:space="preserve"> </w:t>
      </w:r>
      <w:r>
        <w:t>being</w:t>
      </w:r>
      <w:r>
        <w:rPr>
          <w:spacing w:val="-9"/>
        </w:rPr>
        <w:t xml:space="preserve"> </w:t>
      </w:r>
      <w:r>
        <w:t>deemed</w:t>
      </w:r>
      <w:r>
        <w:rPr>
          <w:spacing w:val="-5"/>
        </w:rPr>
        <w:t xml:space="preserve"> </w:t>
      </w:r>
      <w:r>
        <w:t>equivalent</w:t>
      </w:r>
      <w:r>
        <w:rPr>
          <w:spacing w:val="-6"/>
        </w:rPr>
        <w:t xml:space="preserve"> </w:t>
      </w:r>
      <w:r>
        <w:t>by the Department. For evaluation of transfer courses in CISE, transfer students admitted to any of the undergraduate programs offered by CISE (including CSC-Online) are required to submit Course Equivalency Requests for desired CS courses by the end of their first semester at UF. See below for Course Equivalency request process.</w:t>
      </w:r>
    </w:p>
    <w:p w14:paraId="0AAEE9CB" w14:textId="77777777" w:rsidR="006666DA" w:rsidRDefault="006666DA">
      <w:pPr>
        <w:pStyle w:val="BodyText"/>
        <w:spacing w:before="13"/>
      </w:pPr>
    </w:p>
    <w:p w14:paraId="734BB6A8" w14:textId="77777777" w:rsidR="006666DA" w:rsidRDefault="00870AC5">
      <w:pPr>
        <w:pStyle w:val="BodyText"/>
        <w:spacing w:before="1"/>
        <w:ind w:left="359" w:right="410"/>
      </w:pPr>
      <w:r>
        <w:rPr>
          <w:rFonts w:ascii="Times New Roman"/>
          <w:b/>
          <w:i/>
        </w:rPr>
        <w:t>Instructions</w:t>
      </w:r>
      <w:r>
        <w:t>: Use</w:t>
      </w:r>
      <w:r>
        <w:rPr>
          <w:spacing w:val="-1"/>
        </w:rPr>
        <w:t xml:space="preserve"> </w:t>
      </w:r>
      <w:r>
        <w:t>the correct Course Equivalency</w:t>
      </w:r>
      <w:r>
        <w:rPr>
          <w:spacing w:val="-5"/>
        </w:rPr>
        <w:t xml:space="preserve"> </w:t>
      </w:r>
      <w:r>
        <w:t>Request</w:t>
      </w:r>
      <w:r>
        <w:rPr>
          <w:spacing w:val="-2"/>
        </w:rPr>
        <w:t xml:space="preserve"> </w:t>
      </w:r>
      <w:r>
        <w:t>form.</w:t>
      </w:r>
      <w:r>
        <w:rPr>
          <w:spacing w:val="80"/>
        </w:rPr>
        <w:t xml:space="preserve"> </w:t>
      </w:r>
      <w:r>
        <w:t>There</w:t>
      </w:r>
      <w:r>
        <w:rPr>
          <w:spacing w:val="-1"/>
        </w:rPr>
        <w:t xml:space="preserve"> </w:t>
      </w:r>
      <w:r>
        <w:t>is</w:t>
      </w:r>
      <w:r>
        <w:rPr>
          <w:spacing w:val="-2"/>
        </w:rPr>
        <w:t xml:space="preserve"> </w:t>
      </w:r>
      <w:r>
        <w:t>a specific</w:t>
      </w:r>
      <w:r>
        <w:rPr>
          <w:spacing w:val="-2"/>
        </w:rPr>
        <w:t xml:space="preserve"> </w:t>
      </w:r>
      <w:r>
        <w:t>form</w:t>
      </w:r>
      <w:r>
        <w:rPr>
          <w:spacing w:val="-1"/>
        </w:rPr>
        <w:t xml:space="preserve"> </w:t>
      </w:r>
      <w:r>
        <w:t>for COP 3502 and one for all other courses.</w:t>
      </w:r>
      <w:r>
        <w:rPr>
          <w:spacing w:val="40"/>
        </w:rPr>
        <w:t xml:space="preserve"> </w:t>
      </w:r>
      <w:r>
        <w:t>Students must provide all relevant evidence and documentation of the proposed course (i.e. course description, syllabus, assignments, instructor contact info.) with the request form as well as the specific required course for which equivalence is requested. The Course Equivalency Request form and accompanying documentation must be emailed to the CISE Undergraduate Coordinator (</w:t>
      </w:r>
      <w:hyperlink r:id="rId5">
        <w:r>
          <w:rPr>
            <w:color w:val="0000FF"/>
            <w:u w:val="single" w:color="0000FF"/>
          </w:rPr>
          <w:t>ug-coordinator@cise.ufl.edu</w:t>
        </w:r>
      </w:hyperlink>
      <w:r>
        <w:t>) who will pursue evaluation by the appropriate</w:t>
      </w:r>
      <w:r>
        <w:rPr>
          <w:spacing w:val="-4"/>
        </w:rPr>
        <w:t xml:space="preserve"> </w:t>
      </w:r>
      <w:r>
        <w:t>faculty.</w:t>
      </w:r>
      <w:r>
        <w:rPr>
          <w:spacing w:val="-3"/>
        </w:rPr>
        <w:t xml:space="preserve"> </w:t>
      </w:r>
      <w:r>
        <w:t>Once</w:t>
      </w:r>
      <w:r>
        <w:rPr>
          <w:spacing w:val="-2"/>
        </w:rPr>
        <w:t xml:space="preserve"> </w:t>
      </w:r>
      <w:r>
        <w:t>evaluation</w:t>
      </w:r>
      <w:r>
        <w:rPr>
          <w:spacing w:val="-1"/>
        </w:rPr>
        <w:t xml:space="preserve"> </w:t>
      </w:r>
      <w:r>
        <w:t>is</w:t>
      </w:r>
      <w:r>
        <w:rPr>
          <w:spacing w:val="-3"/>
        </w:rPr>
        <w:t xml:space="preserve"> </w:t>
      </w:r>
      <w:r>
        <w:t>complete,</w:t>
      </w:r>
      <w:r>
        <w:rPr>
          <w:spacing w:val="-5"/>
        </w:rPr>
        <w:t xml:space="preserve"> </w:t>
      </w:r>
      <w:r>
        <w:t>Course</w:t>
      </w:r>
      <w:r>
        <w:rPr>
          <w:spacing w:val="-4"/>
        </w:rPr>
        <w:t xml:space="preserve"> </w:t>
      </w:r>
      <w:r>
        <w:t>Equivalency</w:t>
      </w:r>
      <w:r>
        <w:rPr>
          <w:spacing w:val="-3"/>
        </w:rPr>
        <w:t xml:space="preserve"> </w:t>
      </w:r>
      <w:r>
        <w:t>Request</w:t>
      </w:r>
      <w:r>
        <w:rPr>
          <w:spacing w:val="-4"/>
        </w:rPr>
        <w:t xml:space="preserve"> </w:t>
      </w:r>
      <w:r>
        <w:t>form</w:t>
      </w:r>
      <w:r>
        <w:rPr>
          <w:spacing w:val="-5"/>
        </w:rPr>
        <w:t xml:space="preserve"> </w:t>
      </w:r>
      <w:r>
        <w:t>should</w:t>
      </w:r>
      <w:r>
        <w:rPr>
          <w:spacing w:val="-4"/>
        </w:rPr>
        <w:t xml:space="preserve"> </w:t>
      </w:r>
      <w:r>
        <w:t>be</w:t>
      </w:r>
      <w:r>
        <w:rPr>
          <w:spacing w:val="-2"/>
        </w:rPr>
        <w:t xml:space="preserve"> </w:t>
      </w:r>
      <w:r>
        <w:t>emailed to the CISE Academic Advisors (</w:t>
      </w:r>
      <w:hyperlink r:id="rId6">
        <w:r>
          <w:rPr>
            <w:color w:val="0000FF"/>
            <w:u w:val="single" w:color="0000FF"/>
          </w:rPr>
          <w:t>ugadvisors@cise.ufl.edu</w:t>
        </w:r>
      </w:hyperlink>
      <w:r>
        <w:t>).</w:t>
      </w:r>
    </w:p>
    <w:p w14:paraId="3AAB47CA" w14:textId="77777777" w:rsidR="006666DA" w:rsidRDefault="006666DA">
      <w:pPr>
        <w:pStyle w:val="BodyText"/>
        <w:spacing w:before="46"/>
      </w:pPr>
    </w:p>
    <w:p w14:paraId="57EDD47E" w14:textId="77777777" w:rsidR="006666DA" w:rsidRDefault="00870AC5">
      <w:pPr>
        <w:pStyle w:val="Heading3"/>
      </w:pPr>
      <w:bookmarkStart w:id="2" w:name="Coursework_from_Within_UF"/>
      <w:bookmarkEnd w:id="2"/>
      <w:r>
        <w:t>Coursework</w:t>
      </w:r>
      <w:r>
        <w:rPr>
          <w:spacing w:val="-9"/>
        </w:rPr>
        <w:t xml:space="preserve"> </w:t>
      </w:r>
      <w:r>
        <w:t>from</w:t>
      </w:r>
      <w:r>
        <w:rPr>
          <w:spacing w:val="-10"/>
        </w:rPr>
        <w:t xml:space="preserve"> </w:t>
      </w:r>
      <w:r>
        <w:t>Within</w:t>
      </w:r>
      <w:r>
        <w:rPr>
          <w:spacing w:val="-8"/>
        </w:rPr>
        <w:t xml:space="preserve"> </w:t>
      </w:r>
      <w:r>
        <w:rPr>
          <w:spacing w:val="-5"/>
        </w:rPr>
        <w:t>UF</w:t>
      </w:r>
    </w:p>
    <w:p w14:paraId="59FDC3E2" w14:textId="77777777" w:rsidR="006666DA" w:rsidRDefault="00870AC5">
      <w:pPr>
        <w:pStyle w:val="BodyText"/>
        <w:spacing w:before="2"/>
        <w:ind w:left="359" w:right="410"/>
      </w:pPr>
      <w:r>
        <w:t>On</w:t>
      </w:r>
      <w:r>
        <w:rPr>
          <w:spacing w:val="-4"/>
        </w:rPr>
        <w:t xml:space="preserve"> </w:t>
      </w:r>
      <w:r>
        <w:t>occasion,</w:t>
      </w:r>
      <w:r>
        <w:rPr>
          <w:spacing w:val="-6"/>
        </w:rPr>
        <w:t xml:space="preserve"> </w:t>
      </w:r>
      <w:r>
        <w:t>CISE</w:t>
      </w:r>
      <w:r>
        <w:rPr>
          <w:spacing w:val="-5"/>
        </w:rPr>
        <w:t xml:space="preserve"> </w:t>
      </w:r>
      <w:r>
        <w:t>students</w:t>
      </w:r>
      <w:r>
        <w:rPr>
          <w:spacing w:val="-5"/>
        </w:rPr>
        <w:t xml:space="preserve"> </w:t>
      </w:r>
      <w:r>
        <w:t>might</w:t>
      </w:r>
      <w:r>
        <w:rPr>
          <w:spacing w:val="-4"/>
        </w:rPr>
        <w:t xml:space="preserve"> </w:t>
      </w:r>
      <w:r>
        <w:t>wish</w:t>
      </w:r>
      <w:r>
        <w:rPr>
          <w:spacing w:val="-6"/>
        </w:rPr>
        <w:t xml:space="preserve"> </w:t>
      </w:r>
      <w:r>
        <w:t>to</w:t>
      </w:r>
      <w:r>
        <w:rPr>
          <w:spacing w:val="-6"/>
        </w:rPr>
        <w:t xml:space="preserve"> </w:t>
      </w:r>
      <w:r>
        <w:t>request</w:t>
      </w:r>
      <w:r>
        <w:rPr>
          <w:spacing w:val="-7"/>
        </w:rPr>
        <w:t xml:space="preserve"> </w:t>
      </w:r>
      <w:r>
        <w:t>that</w:t>
      </w:r>
      <w:r>
        <w:rPr>
          <w:spacing w:val="-1"/>
        </w:rPr>
        <w:t xml:space="preserve"> </w:t>
      </w:r>
      <w:r>
        <w:t>a</w:t>
      </w:r>
      <w:r>
        <w:rPr>
          <w:spacing w:val="-6"/>
        </w:rPr>
        <w:t xml:space="preserve"> </w:t>
      </w:r>
      <w:r>
        <w:t>course</w:t>
      </w:r>
      <w:r>
        <w:rPr>
          <w:spacing w:val="-8"/>
        </w:rPr>
        <w:t xml:space="preserve"> </w:t>
      </w:r>
      <w:r>
        <w:t>offered</w:t>
      </w:r>
      <w:r>
        <w:rPr>
          <w:spacing w:val="-4"/>
        </w:rPr>
        <w:t xml:space="preserve"> </w:t>
      </w:r>
      <w:r>
        <w:t>or</w:t>
      </w:r>
      <w:r>
        <w:rPr>
          <w:spacing w:val="-6"/>
        </w:rPr>
        <w:t xml:space="preserve"> </w:t>
      </w:r>
      <w:r>
        <w:t>taken</w:t>
      </w:r>
      <w:r>
        <w:rPr>
          <w:spacing w:val="-4"/>
        </w:rPr>
        <w:t xml:space="preserve"> </w:t>
      </w:r>
      <w:r>
        <w:t>at</w:t>
      </w:r>
      <w:r>
        <w:rPr>
          <w:spacing w:val="-6"/>
        </w:rPr>
        <w:t xml:space="preserve"> </w:t>
      </w:r>
      <w:r>
        <w:t>UF</w:t>
      </w:r>
      <w:r>
        <w:rPr>
          <w:spacing w:val="-6"/>
        </w:rPr>
        <w:t xml:space="preserve"> </w:t>
      </w:r>
      <w:r>
        <w:t>be</w:t>
      </w:r>
      <w:r>
        <w:rPr>
          <w:spacing w:val="-5"/>
        </w:rPr>
        <w:t xml:space="preserve"> </w:t>
      </w:r>
      <w:r>
        <w:t>considered</w:t>
      </w:r>
      <w:r>
        <w:rPr>
          <w:spacing w:val="-4"/>
        </w:rPr>
        <w:t xml:space="preserve"> </w:t>
      </w:r>
      <w:r>
        <w:t xml:space="preserve">as equivalent to another course required in the CISE curriculum. To request equivalency evaluation for such courses, students should follow the same process listed in the instructions above, </w:t>
      </w:r>
      <w:r>
        <w:rPr>
          <w:i/>
        </w:rPr>
        <w:t xml:space="preserve">except </w:t>
      </w:r>
      <w:r>
        <w:t>the Course Equivalency Request form and accompanying documentation must be submitted to Undergraduate Coordinator of the department at UF which teaches the proposed equivalent courses, who will pursue evaluation by th</w:t>
      </w:r>
      <w:r>
        <w:t>e appropriate faculty. Once evaluation is complete, Course Equivalency Request form should be emailed to the CISE Academic Advisors.</w:t>
      </w:r>
    </w:p>
    <w:p w14:paraId="77509455" w14:textId="77777777" w:rsidR="006666DA" w:rsidRDefault="006666DA">
      <w:pPr>
        <w:pStyle w:val="BodyText"/>
        <w:sectPr w:rsidR="006666DA">
          <w:type w:val="continuous"/>
          <w:pgSz w:w="12240" w:h="15840"/>
          <w:pgMar w:top="1400" w:right="720" w:bottom="280" w:left="720" w:header="720" w:footer="720" w:gutter="0"/>
          <w:cols w:space="720"/>
        </w:sectPr>
      </w:pPr>
    </w:p>
    <w:p w14:paraId="69577BE9" w14:textId="77777777" w:rsidR="006666DA" w:rsidRDefault="00870AC5">
      <w:pPr>
        <w:pStyle w:val="Heading4"/>
      </w:pPr>
      <w:r>
        <w:lastRenderedPageBreak/>
        <w:t>Please</w:t>
      </w:r>
      <w:r>
        <w:rPr>
          <w:spacing w:val="-10"/>
        </w:rPr>
        <w:t xml:space="preserve"> </w:t>
      </w:r>
      <w:r>
        <w:t>follow</w:t>
      </w:r>
      <w:r>
        <w:rPr>
          <w:spacing w:val="-5"/>
        </w:rPr>
        <w:t xml:space="preserve"> </w:t>
      </w:r>
      <w:r>
        <w:t>the</w:t>
      </w:r>
      <w:r>
        <w:rPr>
          <w:spacing w:val="-9"/>
        </w:rPr>
        <w:t xml:space="preserve"> </w:t>
      </w:r>
      <w:r>
        <w:t>following</w:t>
      </w:r>
      <w:r>
        <w:rPr>
          <w:spacing w:val="-1"/>
        </w:rPr>
        <w:t xml:space="preserve"> </w:t>
      </w:r>
      <w:r>
        <w:t>steps</w:t>
      </w:r>
      <w:r>
        <w:rPr>
          <w:spacing w:val="-6"/>
        </w:rPr>
        <w:t xml:space="preserve"> </w:t>
      </w:r>
      <w:r>
        <w:t>closely</w:t>
      </w:r>
      <w:r>
        <w:rPr>
          <w:spacing w:val="-6"/>
        </w:rPr>
        <w:t xml:space="preserve"> </w:t>
      </w:r>
      <w:r>
        <w:t>for</w:t>
      </w:r>
      <w:r>
        <w:rPr>
          <w:spacing w:val="-9"/>
        </w:rPr>
        <w:t xml:space="preserve"> </w:t>
      </w:r>
      <w:r>
        <w:t>COP</w:t>
      </w:r>
      <w:r>
        <w:rPr>
          <w:spacing w:val="-9"/>
        </w:rPr>
        <w:t xml:space="preserve"> </w:t>
      </w:r>
      <w:r>
        <w:t>3502</w:t>
      </w:r>
      <w:r>
        <w:rPr>
          <w:spacing w:val="-6"/>
        </w:rPr>
        <w:t xml:space="preserve"> </w:t>
      </w:r>
      <w:r>
        <w:t>Programming</w:t>
      </w:r>
      <w:r>
        <w:rPr>
          <w:spacing w:val="-3"/>
        </w:rPr>
        <w:t xml:space="preserve"> </w:t>
      </w:r>
      <w:r>
        <w:t>Fundamentals</w:t>
      </w:r>
      <w:r>
        <w:rPr>
          <w:spacing w:val="-5"/>
        </w:rPr>
        <w:t xml:space="preserve"> 1:</w:t>
      </w:r>
    </w:p>
    <w:p w14:paraId="5C397D5F" w14:textId="77777777" w:rsidR="006666DA" w:rsidRDefault="00870AC5">
      <w:pPr>
        <w:pStyle w:val="ListParagraph"/>
        <w:numPr>
          <w:ilvl w:val="0"/>
          <w:numId w:val="1"/>
        </w:numPr>
        <w:tabs>
          <w:tab w:val="left" w:pos="717"/>
          <w:tab w:val="left" w:pos="720"/>
        </w:tabs>
        <w:spacing w:before="281"/>
        <w:ind w:right="494"/>
      </w:pPr>
      <w:r>
        <w:t>Review</w:t>
      </w:r>
      <w:r>
        <w:rPr>
          <w:spacing w:val="-6"/>
        </w:rPr>
        <w:t xml:space="preserve"> </w:t>
      </w:r>
      <w:r>
        <w:t>your</w:t>
      </w:r>
      <w:r>
        <w:rPr>
          <w:spacing w:val="-7"/>
        </w:rPr>
        <w:t xml:space="preserve"> </w:t>
      </w:r>
      <w:r>
        <w:t>previous</w:t>
      </w:r>
      <w:r>
        <w:rPr>
          <w:spacing w:val="-7"/>
        </w:rPr>
        <w:t xml:space="preserve"> </w:t>
      </w:r>
      <w:r>
        <w:t>upper</w:t>
      </w:r>
      <w:r>
        <w:rPr>
          <w:spacing w:val="-5"/>
        </w:rPr>
        <w:t xml:space="preserve"> </w:t>
      </w:r>
      <w:r>
        <w:t>division</w:t>
      </w:r>
      <w:r>
        <w:rPr>
          <w:spacing w:val="-7"/>
        </w:rPr>
        <w:t xml:space="preserve"> </w:t>
      </w:r>
      <w:r>
        <w:t>(upper</w:t>
      </w:r>
      <w:r>
        <w:rPr>
          <w:spacing w:val="-7"/>
        </w:rPr>
        <w:t xml:space="preserve"> </w:t>
      </w:r>
      <w:r>
        <w:t>division=3000-4000</w:t>
      </w:r>
      <w:r>
        <w:rPr>
          <w:spacing w:val="-6"/>
        </w:rPr>
        <w:t xml:space="preserve"> </w:t>
      </w:r>
      <w:r>
        <w:t>or</w:t>
      </w:r>
      <w:r>
        <w:rPr>
          <w:spacing w:val="-7"/>
        </w:rPr>
        <w:t xml:space="preserve"> </w:t>
      </w:r>
      <w:r>
        <w:t>300-400</w:t>
      </w:r>
      <w:r>
        <w:rPr>
          <w:spacing w:val="-3"/>
        </w:rPr>
        <w:t xml:space="preserve"> </w:t>
      </w:r>
      <w:r>
        <w:t>level</w:t>
      </w:r>
      <w:r>
        <w:rPr>
          <w:spacing w:val="-9"/>
        </w:rPr>
        <w:t xml:space="preserve"> </w:t>
      </w:r>
      <w:r>
        <w:t>courses)</w:t>
      </w:r>
      <w:r>
        <w:rPr>
          <w:spacing w:val="-4"/>
        </w:rPr>
        <w:t xml:space="preserve"> </w:t>
      </w:r>
      <w:r>
        <w:t>computer</w:t>
      </w:r>
      <w:r>
        <w:rPr>
          <w:spacing w:val="-7"/>
        </w:rPr>
        <w:t xml:space="preserve"> </w:t>
      </w:r>
      <w:r>
        <w:t xml:space="preserve">science coursework and compare it with the upper division courses of CSE, CSC, or DAS. </w:t>
      </w:r>
      <w:hyperlink r:id="rId7">
        <w:r>
          <w:rPr>
            <w:color w:val="0000FF"/>
            <w:spacing w:val="-2"/>
            <w:u w:val="single" w:color="0000FF"/>
          </w:rPr>
          <w:t>https://www.cise.ufl.edu/academics/undergrad</w:t>
        </w:r>
      </w:hyperlink>
    </w:p>
    <w:p w14:paraId="248B9CA6" w14:textId="77777777" w:rsidR="006666DA" w:rsidRDefault="006666DA">
      <w:pPr>
        <w:pStyle w:val="BodyText"/>
        <w:spacing w:before="1"/>
        <w:rPr>
          <w:sz w:val="22"/>
        </w:rPr>
      </w:pPr>
    </w:p>
    <w:p w14:paraId="1B055ECE" w14:textId="77777777" w:rsidR="006666DA" w:rsidRDefault="00870AC5">
      <w:pPr>
        <w:pStyle w:val="ListParagraph"/>
        <w:numPr>
          <w:ilvl w:val="0"/>
          <w:numId w:val="1"/>
        </w:numPr>
        <w:tabs>
          <w:tab w:val="left" w:pos="718"/>
        </w:tabs>
        <w:ind w:left="718" w:hanging="358"/>
      </w:pPr>
      <w:r>
        <w:t>Gather</w:t>
      </w:r>
      <w:r>
        <w:rPr>
          <w:spacing w:val="-13"/>
        </w:rPr>
        <w:t xml:space="preserve"> </w:t>
      </w:r>
      <w:r>
        <w:t>the</w:t>
      </w:r>
      <w:r>
        <w:rPr>
          <w:spacing w:val="-7"/>
        </w:rPr>
        <w:t xml:space="preserve"> </w:t>
      </w:r>
      <w:r>
        <w:t>required</w:t>
      </w:r>
      <w:r>
        <w:rPr>
          <w:spacing w:val="-9"/>
        </w:rPr>
        <w:t xml:space="preserve"> </w:t>
      </w:r>
      <w:r>
        <w:t>documentation</w:t>
      </w:r>
      <w:r>
        <w:rPr>
          <w:spacing w:val="-9"/>
        </w:rPr>
        <w:t xml:space="preserve"> </w:t>
      </w:r>
      <w:r>
        <w:t>for</w:t>
      </w:r>
      <w:r>
        <w:rPr>
          <w:spacing w:val="-10"/>
        </w:rPr>
        <w:t xml:space="preserve"> </w:t>
      </w:r>
      <w:r>
        <w:t>a</w:t>
      </w:r>
      <w:r>
        <w:rPr>
          <w:spacing w:val="-8"/>
        </w:rPr>
        <w:t xml:space="preserve"> </w:t>
      </w:r>
      <w:r>
        <w:t>review</w:t>
      </w:r>
      <w:r>
        <w:rPr>
          <w:spacing w:val="-10"/>
        </w:rPr>
        <w:t xml:space="preserve"> </w:t>
      </w:r>
      <w:r>
        <w:t>of</w:t>
      </w:r>
      <w:r>
        <w:rPr>
          <w:spacing w:val="-8"/>
        </w:rPr>
        <w:t xml:space="preserve"> </w:t>
      </w:r>
      <w:r>
        <w:t>COP</w:t>
      </w:r>
      <w:r>
        <w:rPr>
          <w:spacing w:val="-4"/>
        </w:rPr>
        <w:t xml:space="preserve"> </w:t>
      </w:r>
      <w:r>
        <w:rPr>
          <w:spacing w:val="-2"/>
        </w:rPr>
        <w:t>3502:</w:t>
      </w:r>
    </w:p>
    <w:p w14:paraId="3812B7CA" w14:textId="77777777" w:rsidR="006666DA" w:rsidRDefault="006666DA">
      <w:pPr>
        <w:pStyle w:val="BodyText"/>
        <w:rPr>
          <w:sz w:val="22"/>
        </w:rPr>
      </w:pPr>
    </w:p>
    <w:p w14:paraId="412187A4" w14:textId="77777777" w:rsidR="006666DA" w:rsidRDefault="00870AC5">
      <w:pPr>
        <w:spacing w:line="270" w:lineRule="exact"/>
        <w:ind w:left="1087"/>
      </w:pPr>
      <w:r>
        <w:rPr>
          <w:noProof/>
        </w:rPr>
        <mc:AlternateContent>
          <mc:Choice Requires="wpg">
            <w:drawing>
              <wp:anchor distT="0" distB="0" distL="0" distR="0" simplePos="0" relativeHeight="487511552" behindDoc="1" locked="0" layoutInCell="1" allowOverlap="1" wp14:anchorId="74F11826" wp14:editId="603861D7">
                <wp:simplePos x="0" y="0"/>
                <wp:positionH relativeFrom="page">
                  <wp:posOffset>1139825</wp:posOffset>
                </wp:positionH>
                <wp:positionV relativeFrom="paragraph">
                  <wp:posOffset>13146</wp:posOffset>
                </wp:positionV>
                <wp:extent cx="119380" cy="1308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30810"/>
                          <a:chOff x="0" y="0"/>
                          <a:chExt cx="119380" cy="130810"/>
                        </a:xfrm>
                      </wpg:grpSpPr>
                      <wps:wsp>
                        <wps:cNvPr id="2" name="Graphic 2"/>
                        <wps:cNvSpPr/>
                        <wps:spPr>
                          <a:xfrm>
                            <a:off x="0" y="0"/>
                            <a:ext cx="119380" cy="130810"/>
                          </a:xfrm>
                          <a:custGeom>
                            <a:avLst/>
                            <a:gdLst/>
                            <a:ahLst/>
                            <a:cxnLst/>
                            <a:rect l="l" t="t" r="r" b="b"/>
                            <a:pathLst>
                              <a:path w="119380" h="130810">
                                <a:moveTo>
                                  <a:pt x="119380" y="0"/>
                                </a:moveTo>
                                <a:lnTo>
                                  <a:pt x="0" y="0"/>
                                </a:lnTo>
                                <a:lnTo>
                                  <a:pt x="0" y="130809"/>
                                </a:lnTo>
                                <a:lnTo>
                                  <a:pt x="119380" y="130809"/>
                                </a:lnTo>
                                <a:lnTo>
                                  <a:pt x="119380"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6350" y="6350"/>
                            <a:ext cx="106680" cy="118110"/>
                          </a:xfrm>
                          <a:custGeom>
                            <a:avLst/>
                            <a:gdLst/>
                            <a:ahLst/>
                            <a:cxnLst/>
                            <a:rect l="l" t="t" r="r" b="b"/>
                            <a:pathLst>
                              <a:path w="106680" h="118110">
                                <a:moveTo>
                                  <a:pt x="0" y="118109"/>
                                </a:moveTo>
                                <a:lnTo>
                                  <a:pt x="106680" y="118109"/>
                                </a:lnTo>
                                <a:lnTo>
                                  <a:pt x="106680" y="0"/>
                                </a:lnTo>
                                <a:lnTo>
                                  <a:pt x="0" y="0"/>
                                </a:lnTo>
                                <a:lnTo>
                                  <a:pt x="0" y="11810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A82C09" id="Group 1" o:spid="_x0000_s1026" style="position:absolute;margin-left:89.75pt;margin-top:1.05pt;width:9.4pt;height:10.3pt;z-index:-15804928;mso-wrap-distance-left:0;mso-wrap-distance-right:0;mso-position-horizontal-relative:page" coordsize="11938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">
                <v:shape id="Graphic 2" o:spid="_x0000_s1027" style="position:absolute;width:119380;height:130810;visibility:visible;mso-wrap-style:square;v-text-anchor:top" coordsize="11938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" path="m119380,l,,,130809r119380,l119380,xe" stroked="f">
                  <v:path arrowok="t"/>
                </v:shape>
                <v:shape id="Graphic 3" o:spid="_x0000_s1028" style="position:absolute;left:6350;top:6350;width:106680;height:118110;visibility:visible;mso-wrap-style:square;v-text-anchor:top" coordsize="10668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" path="m,118109r106680,l106680,,,,,118109xe" filled="f" strokeweight="1pt">
                  <v:path arrowok="t"/>
                </v:shape>
                <w10:wrap anchorx="page"/>
              </v:group>
            </w:pict>
          </mc:Fallback>
        </mc:AlternateContent>
      </w:r>
      <w:r>
        <w:rPr>
          <w:rFonts w:ascii="Tahoma" w:eastAsia="Tahoma" w:hAnsi="Tahoma" w:cs="Tahoma"/>
          <w:spacing w:val="-2"/>
          <w:position w:val="-1"/>
        </w:rPr>
        <w:t>�</w:t>
      </w:r>
      <w:r>
        <w:rPr>
          <w:spacing w:val="-2"/>
        </w:rPr>
        <w:t>University</w:t>
      </w:r>
      <w:r>
        <w:rPr>
          <w:spacing w:val="2"/>
        </w:rPr>
        <w:t xml:space="preserve"> </w:t>
      </w:r>
      <w:r>
        <w:rPr>
          <w:spacing w:val="-2"/>
        </w:rPr>
        <w:t>catalog</w:t>
      </w:r>
      <w:r>
        <w:rPr>
          <w:spacing w:val="2"/>
        </w:rPr>
        <w:t xml:space="preserve"> </w:t>
      </w:r>
      <w:r>
        <w:rPr>
          <w:spacing w:val="-2"/>
        </w:rPr>
        <w:t>course</w:t>
      </w:r>
      <w:r>
        <w:rPr>
          <w:spacing w:val="6"/>
        </w:rPr>
        <w:t xml:space="preserve"> </w:t>
      </w:r>
      <w:r>
        <w:rPr>
          <w:spacing w:val="-2"/>
        </w:rPr>
        <w:t>description</w:t>
      </w:r>
    </w:p>
    <w:p w14:paraId="3E5D6E74" w14:textId="77777777" w:rsidR="006666DA" w:rsidRDefault="00870AC5">
      <w:pPr>
        <w:spacing w:line="264" w:lineRule="exact"/>
        <w:ind w:left="1075"/>
        <w:rPr>
          <w:position w:val="2"/>
        </w:rPr>
      </w:pPr>
      <w:r>
        <w:rPr>
          <w:noProof/>
          <w:position w:val="2"/>
        </w:rPr>
        <mc:AlternateContent>
          <mc:Choice Requires="wps">
            <w:drawing>
              <wp:anchor distT="0" distB="0" distL="0" distR="0" simplePos="0" relativeHeight="487510016" behindDoc="1" locked="0" layoutInCell="1" allowOverlap="1" wp14:anchorId="6E0E4EA4" wp14:editId="35EBEC1B">
                <wp:simplePos x="0" y="0"/>
                <wp:positionH relativeFrom="page">
                  <wp:posOffset>1147572</wp:posOffset>
                </wp:positionH>
                <wp:positionV relativeFrom="paragraph">
                  <wp:posOffset>4351</wp:posOffset>
                </wp:positionV>
                <wp:extent cx="136525" cy="1695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69545"/>
                        </a:xfrm>
                        <a:prstGeom prst="rect">
                          <a:avLst/>
                        </a:prstGeom>
                      </wps:spPr>
                      <wps:txbx>
                        <w:txbxContent>
                          <w:p w14:paraId="6C89BF3D" w14:textId="77777777" w:rsidR="006666DA" w:rsidRDefault="00870AC5">
                            <w:pPr>
                              <w:spacing w:before="1"/>
                              <w:rPr>
                                <w:rFonts w:ascii="Tahoma" w:eastAsia="Tahoma" w:hAnsi="Tahoma" w:cs="Tahoma"/>
                              </w:rPr>
                            </w:pPr>
                            <w:r>
                              <w:rPr>
                                <w:rFonts w:ascii="Tahoma" w:eastAsia="Tahoma" w:hAnsi="Tahoma" w:cs="Tahoma"/>
                                <w:spacing w:val="-10"/>
                              </w:rPr>
                              <w:t>�</w:t>
                            </w:r>
                          </w:p>
                        </w:txbxContent>
                      </wps:txbx>
                      <wps:bodyPr wrap="square" lIns="0" tIns="0" rIns="0" bIns="0" rtlCol="0">
                        <a:noAutofit/>
                      </wps:bodyPr>
                    </wps:wsp>
                  </a:graphicData>
                </a:graphic>
              </wp:anchor>
            </w:drawing>
          </mc:Choice>
          <mc:Fallback>
            <w:pict>
              <v:shapetype w14:anchorId="6E0E4EA4" id="_x0000_t202" coordsize="21600,21600" o:spt="202" path="m,l,21600r21600,l21600,xe">
                <v:stroke joinstyle="miter"/>
                <v:path gradientshapeok="t" o:connecttype="rect"/>
              </v:shapetype>
              <v:shape id="Textbox 4" o:spid="_x0000_s1026" type="#_x0000_t202" style="position:absolute;left:0;text-align:left;margin-left:90.35pt;margin-top:.35pt;width:10.75pt;height:13.35pt;z-index:-1580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" filled="f" stroked="f">
                <v:textbox inset="0,0,0,0">
                  <w:txbxContent>
                    <w:p w14:paraId="6C89BF3D" w14:textId="77777777" w:rsidR="006666DA" w:rsidRDefault="00870AC5">
                      <w:pPr>
                        <w:spacing w:before="1"/>
                        <w:rPr>
                          <w:rFonts w:ascii="Tahoma" w:eastAsia="Tahoma" w:hAnsi="Tahoma" w:cs="Tahoma"/>
                        </w:rPr>
                      </w:pPr>
                      <w:r>
                        <w:rPr>
                          <w:rFonts w:ascii="Tahoma" w:eastAsia="Tahoma" w:hAnsi="Tahoma" w:cs="Tahoma"/>
                          <w:spacing w:val="-10"/>
                        </w:rPr>
                        <w:t>�</w:t>
                      </w:r>
                    </w:p>
                  </w:txbxContent>
                </v:textbox>
                <w10:wrap anchorx="page"/>
              </v:shape>
            </w:pict>
          </mc:Fallback>
        </mc:AlternateContent>
      </w:r>
      <w:r>
        <w:rPr>
          <w:noProof/>
        </w:rPr>
        <w:drawing>
          <wp:inline distT="0" distB="0" distL="0" distR="0" wp14:anchorId="36CD8B78" wp14:editId="02BEC8BA">
            <wp:extent cx="121919" cy="132079"/>
            <wp:effectExtent l="0" t="0" r="0" b="1905"/>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21919" cy="132079"/>
                    </a:xfrm>
                    <a:prstGeom prst="rect">
                      <a:avLst/>
                    </a:prstGeom>
                  </pic:spPr>
                </pic:pic>
              </a:graphicData>
            </a:graphic>
          </wp:inline>
        </w:drawing>
      </w:r>
      <w:r>
        <w:rPr>
          <w:rFonts w:ascii="Times New Roman"/>
          <w:spacing w:val="-10"/>
          <w:position w:val="2"/>
          <w:sz w:val="20"/>
        </w:rPr>
        <w:t xml:space="preserve"> </w:t>
      </w:r>
      <w:r>
        <w:rPr>
          <w:position w:val="2"/>
        </w:rPr>
        <w:t>Course</w:t>
      </w:r>
      <w:r>
        <w:rPr>
          <w:spacing w:val="-3"/>
          <w:position w:val="2"/>
        </w:rPr>
        <w:t xml:space="preserve"> </w:t>
      </w:r>
      <w:r>
        <w:rPr>
          <w:position w:val="2"/>
        </w:rPr>
        <w:t>syllabus</w:t>
      </w:r>
    </w:p>
    <w:p w14:paraId="216323BF" w14:textId="77777777" w:rsidR="006666DA" w:rsidRDefault="00870AC5">
      <w:pPr>
        <w:spacing w:before="14" w:line="267" w:lineRule="exact"/>
        <w:ind w:left="1075"/>
        <w:rPr>
          <w:position w:val="1"/>
        </w:rPr>
      </w:pPr>
      <w:r>
        <w:rPr>
          <w:noProof/>
          <w:position w:val="1"/>
        </w:rPr>
        <mc:AlternateContent>
          <mc:Choice Requires="wps">
            <w:drawing>
              <wp:anchor distT="0" distB="0" distL="0" distR="0" simplePos="0" relativeHeight="487510528" behindDoc="1" locked="0" layoutInCell="1" allowOverlap="1" wp14:anchorId="050F9694" wp14:editId="421057D3">
                <wp:simplePos x="0" y="0"/>
                <wp:positionH relativeFrom="page">
                  <wp:posOffset>1147572</wp:posOffset>
                </wp:positionH>
                <wp:positionV relativeFrom="paragraph">
                  <wp:posOffset>7409</wp:posOffset>
                </wp:positionV>
                <wp:extent cx="136525" cy="1695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69545"/>
                        </a:xfrm>
                        <a:prstGeom prst="rect">
                          <a:avLst/>
                        </a:prstGeom>
                      </wps:spPr>
                      <wps:txbx>
                        <w:txbxContent>
                          <w:p w14:paraId="21B70570" w14:textId="77777777" w:rsidR="006666DA" w:rsidRDefault="00870AC5">
                            <w:pPr>
                              <w:spacing w:before="1"/>
                              <w:rPr>
                                <w:rFonts w:ascii="Tahoma" w:eastAsia="Tahoma" w:hAnsi="Tahoma" w:cs="Tahoma"/>
                              </w:rPr>
                            </w:pPr>
                            <w:r>
                              <w:rPr>
                                <w:rFonts w:ascii="Tahoma" w:eastAsia="Tahoma" w:hAnsi="Tahoma" w:cs="Tahoma"/>
                                <w:spacing w:val="-10"/>
                              </w:rPr>
                              <w:t>�</w:t>
                            </w:r>
                          </w:p>
                        </w:txbxContent>
                      </wps:txbx>
                      <wps:bodyPr wrap="square" lIns="0" tIns="0" rIns="0" bIns="0" rtlCol="0">
                        <a:noAutofit/>
                      </wps:bodyPr>
                    </wps:wsp>
                  </a:graphicData>
                </a:graphic>
              </wp:anchor>
            </w:drawing>
          </mc:Choice>
          <mc:Fallback>
            <w:pict>
              <v:shape w14:anchorId="050F9694" id="Textbox 6" o:spid="_x0000_s1027" type="#_x0000_t202" style="position:absolute;left:0;text-align:left;margin-left:90.35pt;margin-top:.6pt;width:10.75pt;height:13.35pt;z-index:-1580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plwEAACEDAAAOAAAAZHJzL2Uyb0RvYy54bWysUsGO0zAQvSPxD5bvNG2hFU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" filled="f" stroked="f">
                <v:textbox inset="0,0,0,0">
                  <w:txbxContent>
                    <w:p w14:paraId="21B70570" w14:textId="77777777" w:rsidR="006666DA" w:rsidRDefault="00870AC5">
                      <w:pPr>
                        <w:spacing w:before="1"/>
                        <w:rPr>
                          <w:rFonts w:ascii="Tahoma" w:eastAsia="Tahoma" w:hAnsi="Tahoma" w:cs="Tahoma"/>
                        </w:rPr>
                      </w:pPr>
                      <w:r>
                        <w:rPr>
                          <w:rFonts w:ascii="Tahoma" w:eastAsia="Tahoma" w:hAnsi="Tahoma" w:cs="Tahoma"/>
                          <w:spacing w:val="-10"/>
                        </w:rPr>
                        <w:t>�</w:t>
                      </w:r>
                    </w:p>
                  </w:txbxContent>
                </v:textbox>
                <w10:wrap anchorx="page"/>
              </v:shape>
            </w:pict>
          </mc:Fallback>
        </mc:AlternateContent>
      </w:r>
      <w:r>
        <w:rPr>
          <w:noProof/>
          <w:position w:val="1"/>
        </w:rPr>
        <mc:AlternateContent>
          <mc:Choice Requires="wps">
            <w:drawing>
              <wp:anchor distT="0" distB="0" distL="0" distR="0" simplePos="0" relativeHeight="487511040" behindDoc="1" locked="0" layoutInCell="1" allowOverlap="1" wp14:anchorId="08060C01" wp14:editId="6B072760">
                <wp:simplePos x="0" y="0"/>
                <wp:positionH relativeFrom="page">
                  <wp:posOffset>1147572</wp:posOffset>
                </wp:positionH>
                <wp:positionV relativeFrom="paragraph">
                  <wp:posOffset>176573</wp:posOffset>
                </wp:positionV>
                <wp:extent cx="136525" cy="169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69545"/>
                        </a:xfrm>
                        <a:prstGeom prst="rect">
                          <a:avLst/>
                        </a:prstGeom>
                      </wps:spPr>
                      <wps:txbx>
                        <w:txbxContent>
                          <w:p w14:paraId="2A18F8F6" w14:textId="77777777" w:rsidR="006666DA" w:rsidRDefault="00870AC5">
                            <w:pPr>
                              <w:spacing w:before="1"/>
                              <w:rPr>
                                <w:rFonts w:ascii="Tahoma" w:eastAsia="Tahoma" w:hAnsi="Tahoma" w:cs="Tahoma"/>
                              </w:rPr>
                            </w:pPr>
                            <w:r>
                              <w:rPr>
                                <w:rFonts w:ascii="Tahoma" w:eastAsia="Tahoma" w:hAnsi="Tahoma" w:cs="Tahoma"/>
                                <w:spacing w:val="-10"/>
                              </w:rPr>
                              <w:t>�</w:t>
                            </w:r>
                          </w:p>
                        </w:txbxContent>
                      </wps:txbx>
                      <wps:bodyPr wrap="square" lIns="0" tIns="0" rIns="0" bIns="0" rtlCol="0">
                        <a:noAutofit/>
                      </wps:bodyPr>
                    </wps:wsp>
                  </a:graphicData>
                </a:graphic>
              </wp:anchor>
            </w:drawing>
          </mc:Choice>
          <mc:Fallback>
            <w:pict>
              <v:shape w14:anchorId="08060C01" id="Textbox 7" o:spid="_x0000_s1028" type="#_x0000_t202" style="position:absolute;left:0;text-align:left;margin-left:90.35pt;margin-top:13.9pt;width:10.75pt;height:13.35pt;z-index:-1580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R7lwEAACEDAAAOAAAAZHJzL2Uyb0RvYy54bWysUsGO0zAQvSPxD5bvNG2hFU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" filled="f" stroked="f">
                <v:textbox inset="0,0,0,0">
                  <w:txbxContent>
                    <w:p w14:paraId="2A18F8F6" w14:textId="77777777" w:rsidR="006666DA" w:rsidRDefault="00870AC5">
                      <w:pPr>
                        <w:spacing w:before="1"/>
                        <w:rPr>
                          <w:rFonts w:ascii="Tahoma" w:eastAsia="Tahoma" w:hAnsi="Tahoma" w:cs="Tahoma"/>
                        </w:rPr>
                      </w:pPr>
                      <w:r>
                        <w:rPr>
                          <w:rFonts w:ascii="Tahoma" w:eastAsia="Tahoma" w:hAnsi="Tahoma" w:cs="Tahoma"/>
                          <w:spacing w:val="-10"/>
                        </w:rPr>
                        <w:t>�</w:t>
                      </w:r>
                    </w:p>
                  </w:txbxContent>
                </v:textbox>
                <w10:wrap anchorx="page"/>
              </v:shape>
            </w:pict>
          </mc:Fallback>
        </mc:AlternateContent>
      </w:r>
      <w:r>
        <w:rPr>
          <w:noProof/>
        </w:rPr>
        <w:drawing>
          <wp:inline distT="0" distB="0" distL="0" distR="0" wp14:anchorId="0C7E83BE" wp14:editId="375075B3">
            <wp:extent cx="121919" cy="139065"/>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21919" cy="139065"/>
                    </a:xfrm>
                    <a:prstGeom prst="rect">
                      <a:avLst/>
                    </a:prstGeom>
                  </pic:spPr>
                </pic:pic>
              </a:graphicData>
            </a:graphic>
          </wp:inline>
        </w:drawing>
      </w:r>
      <w:r>
        <w:rPr>
          <w:rFonts w:ascii="Times New Roman"/>
          <w:spacing w:val="-13"/>
          <w:position w:val="1"/>
          <w:sz w:val="20"/>
        </w:rPr>
        <w:t xml:space="preserve"> </w:t>
      </w:r>
      <w:r>
        <w:rPr>
          <w:position w:val="1"/>
        </w:rPr>
        <w:t>Course</w:t>
      </w:r>
      <w:r>
        <w:rPr>
          <w:spacing w:val="-8"/>
          <w:position w:val="1"/>
        </w:rPr>
        <w:t xml:space="preserve"> </w:t>
      </w:r>
      <w:r>
        <w:rPr>
          <w:position w:val="1"/>
        </w:rPr>
        <w:t>textbook</w:t>
      </w:r>
      <w:r>
        <w:rPr>
          <w:spacing w:val="-8"/>
          <w:position w:val="1"/>
        </w:rPr>
        <w:t xml:space="preserve"> </w:t>
      </w:r>
      <w:r>
        <w:rPr>
          <w:position w:val="1"/>
        </w:rPr>
        <w:t>author</w:t>
      </w:r>
      <w:r>
        <w:rPr>
          <w:spacing w:val="-11"/>
          <w:position w:val="1"/>
        </w:rPr>
        <w:t xml:space="preserve"> </w:t>
      </w:r>
      <w:r>
        <w:rPr>
          <w:position w:val="1"/>
        </w:rPr>
        <w:t>and</w:t>
      </w:r>
      <w:r>
        <w:rPr>
          <w:spacing w:val="-9"/>
          <w:position w:val="1"/>
        </w:rPr>
        <w:t xml:space="preserve"> </w:t>
      </w:r>
      <w:r>
        <w:rPr>
          <w:position w:val="1"/>
        </w:rPr>
        <w:t>title</w:t>
      </w:r>
    </w:p>
    <w:p w14:paraId="735F146D" w14:textId="77777777" w:rsidR="006666DA" w:rsidRDefault="00870AC5">
      <w:pPr>
        <w:spacing w:line="267" w:lineRule="exact"/>
        <w:ind w:left="1075"/>
        <w:rPr>
          <w:position w:val="1"/>
        </w:rPr>
      </w:pPr>
      <w:r>
        <w:rPr>
          <w:noProof/>
        </w:rPr>
        <w:drawing>
          <wp:inline distT="0" distB="0" distL="0" distR="0" wp14:anchorId="0710A98A" wp14:editId="3EF5F635">
            <wp:extent cx="123825" cy="134620"/>
            <wp:effectExtent l="0" t="0" r="9525"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23825" cy="134620"/>
                    </a:xfrm>
                    <a:prstGeom prst="rect">
                      <a:avLst/>
                    </a:prstGeom>
                  </pic:spPr>
                </pic:pic>
              </a:graphicData>
            </a:graphic>
          </wp:inline>
        </w:drawing>
      </w:r>
      <w:r>
        <w:rPr>
          <w:rFonts w:ascii="Times New Roman"/>
          <w:spacing w:val="-13"/>
          <w:position w:val="1"/>
          <w:sz w:val="20"/>
        </w:rPr>
        <w:t xml:space="preserve"> </w:t>
      </w:r>
      <w:r>
        <w:rPr>
          <w:position w:val="1"/>
        </w:rPr>
        <w:t>Other</w:t>
      </w:r>
      <w:r>
        <w:rPr>
          <w:spacing w:val="-12"/>
          <w:position w:val="1"/>
        </w:rPr>
        <w:t xml:space="preserve"> </w:t>
      </w:r>
      <w:r>
        <w:rPr>
          <w:position w:val="1"/>
        </w:rPr>
        <w:t>materials</w:t>
      </w:r>
      <w:r>
        <w:rPr>
          <w:spacing w:val="-11"/>
          <w:position w:val="1"/>
        </w:rPr>
        <w:t xml:space="preserve"> </w:t>
      </w:r>
      <w:r>
        <w:rPr>
          <w:position w:val="1"/>
        </w:rPr>
        <w:t>used</w:t>
      </w:r>
      <w:r>
        <w:rPr>
          <w:spacing w:val="-8"/>
          <w:position w:val="1"/>
        </w:rPr>
        <w:t xml:space="preserve"> </w:t>
      </w:r>
      <w:r>
        <w:rPr>
          <w:position w:val="1"/>
        </w:rPr>
        <w:t>in</w:t>
      </w:r>
      <w:r>
        <w:rPr>
          <w:spacing w:val="-8"/>
          <w:position w:val="1"/>
        </w:rPr>
        <w:t xml:space="preserve"> </w:t>
      </w:r>
      <w:r>
        <w:rPr>
          <w:position w:val="1"/>
        </w:rPr>
        <w:t>the</w:t>
      </w:r>
      <w:r>
        <w:rPr>
          <w:spacing w:val="-6"/>
          <w:position w:val="1"/>
        </w:rPr>
        <w:t xml:space="preserve"> </w:t>
      </w:r>
      <w:r>
        <w:rPr>
          <w:position w:val="1"/>
        </w:rPr>
        <w:t>course,</w:t>
      </w:r>
      <w:r>
        <w:rPr>
          <w:spacing w:val="-10"/>
          <w:position w:val="1"/>
        </w:rPr>
        <w:t xml:space="preserve"> </w:t>
      </w:r>
      <w:r>
        <w:rPr>
          <w:position w:val="1"/>
        </w:rPr>
        <w:t>especially</w:t>
      </w:r>
      <w:r>
        <w:rPr>
          <w:spacing w:val="-4"/>
          <w:position w:val="1"/>
        </w:rPr>
        <w:t xml:space="preserve"> </w:t>
      </w:r>
      <w:r>
        <w:rPr>
          <w:position w:val="1"/>
        </w:rPr>
        <w:t>homework(s)/assignment(s)</w:t>
      </w:r>
    </w:p>
    <w:p w14:paraId="219F82B9" w14:textId="77777777" w:rsidR="006666DA" w:rsidRDefault="00870AC5">
      <w:pPr>
        <w:pStyle w:val="ListParagraph"/>
        <w:numPr>
          <w:ilvl w:val="0"/>
          <w:numId w:val="1"/>
        </w:numPr>
        <w:tabs>
          <w:tab w:val="left" w:pos="717"/>
          <w:tab w:val="left" w:pos="720"/>
        </w:tabs>
        <w:spacing w:before="259"/>
        <w:ind w:right="623"/>
        <w:rPr>
          <w:b/>
        </w:rPr>
      </w:pPr>
      <w:r>
        <w:rPr>
          <w:b/>
        </w:rPr>
        <w:t>*Note: Below is a list of topics an equivalent course to COP 3502 would include. If your course did not include</w:t>
      </w:r>
      <w:r>
        <w:rPr>
          <w:b/>
          <w:spacing w:val="-5"/>
        </w:rPr>
        <w:t xml:space="preserve"> </w:t>
      </w:r>
      <w:proofErr w:type="gramStart"/>
      <w:r>
        <w:rPr>
          <w:b/>
        </w:rPr>
        <w:t>all</w:t>
      </w:r>
      <w:r>
        <w:rPr>
          <w:b/>
          <w:spacing w:val="-3"/>
        </w:rPr>
        <w:t xml:space="preserve"> </w:t>
      </w:r>
      <w:r>
        <w:rPr>
          <w:b/>
        </w:rPr>
        <w:t>of</w:t>
      </w:r>
      <w:proofErr w:type="gramEnd"/>
      <w:r>
        <w:rPr>
          <w:b/>
          <w:spacing w:val="-7"/>
        </w:rPr>
        <w:t xml:space="preserve"> </w:t>
      </w:r>
      <w:r>
        <w:rPr>
          <w:b/>
        </w:rPr>
        <w:t>the</w:t>
      </w:r>
      <w:r>
        <w:rPr>
          <w:b/>
          <w:spacing w:val="-5"/>
        </w:rPr>
        <w:t xml:space="preserve"> </w:t>
      </w:r>
      <w:r>
        <w:rPr>
          <w:b/>
        </w:rPr>
        <w:t>following,</w:t>
      </w:r>
      <w:r>
        <w:rPr>
          <w:b/>
          <w:spacing w:val="-4"/>
        </w:rPr>
        <w:t xml:space="preserve"> </w:t>
      </w:r>
      <w:r>
        <w:rPr>
          <w:b/>
        </w:rPr>
        <w:t>please</w:t>
      </w:r>
      <w:r>
        <w:rPr>
          <w:b/>
          <w:spacing w:val="-7"/>
        </w:rPr>
        <w:t xml:space="preserve"> </w:t>
      </w:r>
      <w:r>
        <w:rPr>
          <w:b/>
        </w:rPr>
        <w:t>refrain</w:t>
      </w:r>
      <w:r>
        <w:rPr>
          <w:b/>
          <w:spacing w:val="-7"/>
        </w:rPr>
        <w:t xml:space="preserve"> </w:t>
      </w:r>
      <w:r>
        <w:rPr>
          <w:b/>
        </w:rPr>
        <w:t>from</w:t>
      </w:r>
      <w:r>
        <w:rPr>
          <w:b/>
          <w:spacing w:val="-6"/>
        </w:rPr>
        <w:t xml:space="preserve"> </w:t>
      </w:r>
      <w:r>
        <w:rPr>
          <w:b/>
        </w:rPr>
        <w:t>submitting</w:t>
      </w:r>
      <w:r>
        <w:rPr>
          <w:b/>
          <w:spacing w:val="-3"/>
        </w:rPr>
        <w:t xml:space="preserve"> </w:t>
      </w:r>
      <w:r>
        <w:rPr>
          <w:b/>
        </w:rPr>
        <w:t>an</w:t>
      </w:r>
      <w:r>
        <w:rPr>
          <w:b/>
          <w:spacing w:val="-8"/>
        </w:rPr>
        <w:t xml:space="preserve"> </w:t>
      </w:r>
      <w:r>
        <w:rPr>
          <w:b/>
        </w:rPr>
        <w:t>equivalency</w:t>
      </w:r>
      <w:r>
        <w:rPr>
          <w:b/>
          <w:spacing w:val="-3"/>
        </w:rPr>
        <w:t xml:space="preserve"> </w:t>
      </w:r>
      <w:r>
        <w:rPr>
          <w:b/>
        </w:rPr>
        <w:t>request</w:t>
      </w:r>
      <w:r>
        <w:rPr>
          <w:b/>
          <w:spacing w:val="-4"/>
        </w:rPr>
        <w:t xml:space="preserve"> </w:t>
      </w:r>
      <w:r>
        <w:rPr>
          <w:b/>
        </w:rPr>
        <w:t>and</w:t>
      </w:r>
      <w:r>
        <w:rPr>
          <w:b/>
          <w:spacing w:val="-8"/>
        </w:rPr>
        <w:t xml:space="preserve"> </w:t>
      </w:r>
      <w:r>
        <w:rPr>
          <w:b/>
        </w:rPr>
        <w:t>instead</w:t>
      </w:r>
      <w:r>
        <w:rPr>
          <w:b/>
          <w:spacing w:val="-7"/>
        </w:rPr>
        <w:t xml:space="preserve"> </w:t>
      </w:r>
      <w:r>
        <w:rPr>
          <w:b/>
        </w:rPr>
        <w:t>take</w:t>
      </w:r>
      <w:r>
        <w:rPr>
          <w:b/>
          <w:spacing w:val="-7"/>
        </w:rPr>
        <w:t xml:space="preserve"> </w:t>
      </w:r>
      <w:r>
        <w:rPr>
          <w:b/>
        </w:rPr>
        <w:t xml:space="preserve">UF’s COP </w:t>
      </w:r>
      <w:proofErr w:type="gramStart"/>
      <w:r>
        <w:rPr>
          <w:b/>
        </w:rPr>
        <w:t>3502.*</w:t>
      </w:r>
      <w:proofErr w:type="gramEnd"/>
    </w:p>
    <w:p w14:paraId="7F66C70C" w14:textId="77777777" w:rsidR="006666DA" w:rsidRDefault="006666DA">
      <w:pPr>
        <w:pStyle w:val="BodyText"/>
        <w:spacing w:before="176"/>
        <w:rPr>
          <w:b/>
          <w:sz w:val="20"/>
        </w:rPr>
      </w:pPr>
    </w:p>
    <w:p w14:paraId="24EF2161" w14:textId="77777777" w:rsidR="006666DA" w:rsidRDefault="006666DA">
      <w:pPr>
        <w:pStyle w:val="BodyText"/>
        <w:rPr>
          <w:b/>
          <w:sz w:val="20"/>
        </w:rPr>
        <w:sectPr w:rsidR="006666DA">
          <w:pgSz w:w="12240" w:h="15840"/>
          <w:pgMar w:top="1360" w:right="720" w:bottom="280" w:left="720" w:header="720" w:footer="720" w:gutter="0"/>
          <w:cols w:space="720"/>
        </w:sectPr>
      </w:pPr>
    </w:p>
    <w:p w14:paraId="04E05032" w14:textId="77777777" w:rsidR="006666DA" w:rsidRDefault="00870AC5">
      <w:pPr>
        <w:pStyle w:val="ListParagraph"/>
        <w:numPr>
          <w:ilvl w:val="1"/>
          <w:numId w:val="1"/>
        </w:numPr>
        <w:tabs>
          <w:tab w:val="left" w:pos="717"/>
          <w:tab w:val="left" w:pos="720"/>
        </w:tabs>
        <w:spacing w:before="56"/>
        <w:ind w:right="267"/>
      </w:pPr>
      <w:r>
        <w:t>Machine</w:t>
      </w:r>
      <w:r>
        <w:rPr>
          <w:spacing w:val="-13"/>
        </w:rPr>
        <w:t xml:space="preserve"> </w:t>
      </w:r>
      <w:r>
        <w:t>code,</w:t>
      </w:r>
      <w:r>
        <w:rPr>
          <w:spacing w:val="-12"/>
        </w:rPr>
        <w:t xml:space="preserve"> </w:t>
      </w:r>
      <w:r>
        <w:t>source</w:t>
      </w:r>
      <w:r>
        <w:rPr>
          <w:spacing w:val="-13"/>
        </w:rPr>
        <w:t xml:space="preserve"> </w:t>
      </w:r>
      <w:r>
        <w:t>code,</w:t>
      </w:r>
      <w:r>
        <w:rPr>
          <w:spacing w:val="-12"/>
        </w:rPr>
        <w:t xml:space="preserve"> </w:t>
      </w:r>
      <w:r>
        <w:t>compilation,</w:t>
      </w:r>
      <w:r>
        <w:rPr>
          <w:spacing w:val="-13"/>
        </w:rPr>
        <w:t xml:space="preserve"> </w:t>
      </w:r>
      <w:r>
        <w:t xml:space="preserve">&amp; </w:t>
      </w:r>
      <w:r>
        <w:rPr>
          <w:spacing w:val="-2"/>
        </w:rPr>
        <w:t>execution</w:t>
      </w:r>
    </w:p>
    <w:p w14:paraId="2C714C5B" w14:textId="77777777" w:rsidR="006666DA" w:rsidRDefault="00870AC5">
      <w:pPr>
        <w:pStyle w:val="ListParagraph"/>
        <w:numPr>
          <w:ilvl w:val="1"/>
          <w:numId w:val="1"/>
        </w:numPr>
        <w:tabs>
          <w:tab w:val="left" w:pos="718"/>
        </w:tabs>
        <w:ind w:left="718" w:hanging="358"/>
      </w:pPr>
      <w:r>
        <w:t>Variables,</w:t>
      </w:r>
      <w:r>
        <w:rPr>
          <w:spacing w:val="-9"/>
        </w:rPr>
        <w:t xml:space="preserve"> </w:t>
      </w:r>
      <w:r>
        <w:t>data</w:t>
      </w:r>
      <w:r>
        <w:rPr>
          <w:spacing w:val="-11"/>
        </w:rPr>
        <w:t xml:space="preserve"> </w:t>
      </w:r>
      <w:r>
        <w:t>types,</w:t>
      </w:r>
      <w:r>
        <w:rPr>
          <w:spacing w:val="-8"/>
        </w:rPr>
        <w:t xml:space="preserve"> </w:t>
      </w:r>
      <w:r>
        <w:t>arithmetic,</w:t>
      </w:r>
      <w:r>
        <w:rPr>
          <w:spacing w:val="-11"/>
        </w:rPr>
        <w:t xml:space="preserve"> </w:t>
      </w:r>
      <w:r>
        <w:t>&amp;</w:t>
      </w:r>
      <w:r>
        <w:rPr>
          <w:spacing w:val="-8"/>
        </w:rPr>
        <w:t xml:space="preserve"> </w:t>
      </w:r>
      <w:r>
        <w:t>basic</w:t>
      </w:r>
      <w:r>
        <w:rPr>
          <w:spacing w:val="-8"/>
        </w:rPr>
        <w:t xml:space="preserve"> </w:t>
      </w:r>
      <w:r>
        <w:rPr>
          <w:spacing w:val="-5"/>
        </w:rPr>
        <w:t>IO</w:t>
      </w:r>
    </w:p>
    <w:p w14:paraId="118B0FC2" w14:textId="77777777" w:rsidR="006666DA" w:rsidRDefault="00870AC5">
      <w:pPr>
        <w:pStyle w:val="ListParagraph"/>
        <w:numPr>
          <w:ilvl w:val="1"/>
          <w:numId w:val="1"/>
        </w:numPr>
        <w:tabs>
          <w:tab w:val="left" w:pos="720"/>
        </w:tabs>
        <w:ind w:hanging="362"/>
      </w:pPr>
      <w:r>
        <w:t>Selection</w:t>
      </w:r>
      <w:r>
        <w:rPr>
          <w:spacing w:val="-11"/>
        </w:rPr>
        <w:t xml:space="preserve"> </w:t>
      </w:r>
      <w:r>
        <w:t>and</w:t>
      </w:r>
      <w:r>
        <w:rPr>
          <w:spacing w:val="-9"/>
        </w:rPr>
        <w:t xml:space="preserve"> </w:t>
      </w:r>
      <w:r>
        <w:t>Flow</w:t>
      </w:r>
      <w:r>
        <w:rPr>
          <w:spacing w:val="-7"/>
        </w:rPr>
        <w:t xml:space="preserve"> </w:t>
      </w:r>
      <w:r>
        <w:t>Control</w:t>
      </w:r>
      <w:r>
        <w:rPr>
          <w:spacing w:val="-13"/>
        </w:rPr>
        <w:t xml:space="preserve"> </w:t>
      </w:r>
      <w:r>
        <w:t>(if/else;</w:t>
      </w:r>
      <w:r>
        <w:rPr>
          <w:spacing w:val="-7"/>
        </w:rPr>
        <w:t xml:space="preserve"> </w:t>
      </w:r>
      <w:r>
        <w:t>for;</w:t>
      </w:r>
      <w:r>
        <w:rPr>
          <w:spacing w:val="-7"/>
        </w:rPr>
        <w:t xml:space="preserve"> </w:t>
      </w:r>
      <w:r>
        <w:rPr>
          <w:spacing w:val="-2"/>
        </w:rPr>
        <w:t>while)</w:t>
      </w:r>
    </w:p>
    <w:p w14:paraId="1EE85102" w14:textId="77777777" w:rsidR="006666DA" w:rsidRDefault="00870AC5">
      <w:pPr>
        <w:pStyle w:val="ListParagraph"/>
        <w:numPr>
          <w:ilvl w:val="1"/>
          <w:numId w:val="1"/>
        </w:numPr>
        <w:tabs>
          <w:tab w:val="left" w:pos="719"/>
        </w:tabs>
        <w:ind w:left="719"/>
      </w:pPr>
      <w:r>
        <w:t>Methods</w:t>
      </w:r>
      <w:r>
        <w:rPr>
          <w:spacing w:val="-13"/>
        </w:rPr>
        <w:t xml:space="preserve"> </w:t>
      </w:r>
      <w:r>
        <w:t>/</w:t>
      </w:r>
      <w:r>
        <w:rPr>
          <w:spacing w:val="-6"/>
        </w:rPr>
        <w:t xml:space="preserve"> </w:t>
      </w:r>
      <w:r>
        <w:t>functions</w:t>
      </w:r>
      <w:r>
        <w:rPr>
          <w:spacing w:val="-8"/>
        </w:rPr>
        <w:t xml:space="preserve"> </w:t>
      </w:r>
      <w:r>
        <w:t>(creation,</w:t>
      </w:r>
      <w:r>
        <w:rPr>
          <w:spacing w:val="-8"/>
        </w:rPr>
        <w:t xml:space="preserve"> </w:t>
      </w:r>
      <w:r>
        <w:rPr>
          <w:spacing w:val="-2"/>
        </w:rPr>
        <w:t>invocation)</w:t>
      </w:r>
    </w:p>
    <w:p w14:paraId="517870CC" w14:textId="77777777" w:rsidR="006666DA" w:rsidRDefault="00870AC5">
      <w:pPr>
        <w:pStyle w:val="ListParagraph"/>
        <w:numPr>
          <w:ilvl w:val="1"/>
          <w:numId w:val="1"/>
        </w:numPr>
        <w:tabs>
          <w:tab w:val="left" w:pos="718"/>
          <w:tab w:val="left" w:pos="721"/>
        </w:tabs>
        <w:spacing w:before="1"/>
        <w:ind w:left="721" w:right="300"/>
      </w:pPr>
      <w:r>
        <w:t>Objects,</w:t>
      </w:r>
      <w:r>
        <w:rPr>
          <w:spacing w:val="-13"/>
        </w:rPr>
        <w:t xml:space="preserve"> </w:t>
      </w:r>
      <w:r>
        <w:t>classes,</w:t>
      </w:r>
      <w:r>
        <w:rPr>
          <w:spacing w:val="-12"/>
        </w:rPr>
        <w:t xml:space="preserve"> </w:t>
      </w:r>
      <w:r>
        <w:t>and</w:t>
      </w:r>
      <w:r>
        <w:rPr>
          <w:spacing w:val="-13"/>
        </w:rPr>
        <w:t xml:space="preserve"> </w:t>
      </w:r>
      <w:r>
        <w:t>inheritance</w:t>
      </w:r>
      <w:r>
        <w:rPr>
          <w:spacing w:val="-12"/>
        </w:rPr>
        <w:t xml:space="preserve"> </w:t>
      </w:r>
      <w:r>
        <w:t>(including abstract classes and interfaces)</w:t>
      </w:r>
    </w:p>
    <w:p w14:paraId="148C2F5C" w14:textId="77777777" w:rsidR="006666DA" w:rsidRDefault="00870AC5">
      <w:pPr>
        <w:pStyle w:val="ListParagraph"/>
        <w:numPr>
          <w:ilvl w:val="1"/>
          <w:numId w:val="1"/>
        </w:numPr>
        <w:tabs>
          <w:tab w:val="left" w:pos="721"/>
        </w:tabs>
        <w:spacing w:before="7"/>
        <w:ind w:left="721" w:hanging="362"/>
      </w:pPr>
      <w:r>
        <w:t>Source</w:t>
      </w:r>
      <w:r>
        <w:rPr>
          <w:spacing w:val="-9"/>
        </w:rPr>
        <w:t xml:space="preserve"> </w:t>
      </w:r>
      <w:r>
        <w:t>control</w:t>
      </w:r>
      <w:r>
        <w:rPr>
          <w:spacing w:val="-7"/>
        </w:rPr>
        <w:t xml:space="preserve"> </w:t>
      </w:r>
      <w:r>
        <w:t>systems</w:t>
      </w:r>
      <w:r>
        <w:rPr>
          <w:spacing w:val="-5"/>
        </w:rPr>
        <w:t xml:space="preserve"> </w:t>
      </w:r>
      <w:r>
        <w:t>(like</w:t>
      </w:r>
      <w:r>
        <w:rPr>
          <w:spacing w:val="-5"/>
        </w:rPr>
        <w:t xml:space="preserve"> </w:t>
      </w:r>
      <w:r>
        <w:t>Git</w:t>
      </w:r>
      <w:r>
        <w:rPr>
          <w:spacing w:val="-8"/>
        </w:rPr>
        <w:t xml:space="preserve"> </w:t>
      </w:r>
      <w:r>
        <w:t>or</w:t>
      </w:r>
      <w:r>
        <w:rPr>
          <w:spacing w:val="-5"/>
        </w:rPr>
        <w:t xml:space="preserve"> </w:t>
      </w:r>
      <w:r>
        <w:rPr>
          <w:spacing w:val="-4"/>
        </w:rPr>
        <w:t>SVN)</w:t>
      </w:r>
    </w:p>
    <w:p w14:paraId="61018974" w14:textId="77777777" w:rsidR="006666DA" w:rsidRDefault="00870AC5">
      <w:pPr>
        <w:pStyle w:val="ListParagraph"/>
        <w:numPr>
          <w:ilvl w:val="1"/>
          <w:numId w:val="1"/>
        </w:numPr>
        <w:tabs>
          <w:tab w:val="left" w:pos="720"/>
        </w:tabs>
        <w:spacing w:line="265" w:lineRule="exact"/>
      </w:pPr>
      <w:r>
        <w:t>Use</w:t>
      </w:r>
      <w:r>
        <w:rPr>
          <w:spacing w:val="-6"/>
        </w:rPr>
        <w:t xml:space="preserve"> </w:t>
      </w:r>
      <w:r>
        <w:t>of</w:t>
      </w:r>
      <w:r>
        <w:rPr>
          <w:spacing w:val="-6"/>
        </w:rPr>
        <w:t xml:space="preserve"> </w:t>
      </w:r>
      <w:r>
        <w:t>a</w:t>
      </w:r>
      <w:r>
        <w:rPr>
          <w:spacing w:val="-4"/>
        </w:rPr>
        <w:t xml:space="preserve"> </w:t>
      </w:r>
      <w:r>
        <w:t>debugger</w:t>
      </w:r>
      <w:r>
        <w:rPr>
          <w:spacing w:val="-3"/>
        </w:rPr>
        <w:t xml:space="preserve"> </w:t>
      </w:r>
      <w:r>
        <w:rPr>
          <w:spacing w:val="-4"/>
        </w:rPr>
        <w:t>suite</w:t>
      </w:r>
    </w:p>
    <w:p w14:paraId="1303075A" w14:textId="77777777" w:rsidR="006666DA" w:rsidRDefault="00870AC5">
      <w:pPr>
        <w:pStyle w:val="ListParagraph"/>
        <w:numPr>
          <w:ilvl w:val="1"/>
          <w:numId w:val="1"/>
        </w:numPr>
        <w:tabs>
          <w:tab w:val="left" w:pos="720"/>
        </w:tabs>
        <w:spacing w:line="265" w:lineRule="exact"/>
      </w:pPr>
      <w:r>
        <w:t>Try</w:t>
      </w:r>
      <w:r>
        <w:rPr>
          <w:spacing w:val="-6"/>
        </w:rPr>
        <w:t xml:space="preserve"> </w:t>
      </w:r>
      <w:r>
        <w:t>/</w:t>
      </w:r>
      <w:r>
        <w:rPr>
          <w:spacing w:val="-3"/>
        </w:rPr>
        <w:t xml:space="preserve"> </w:t>
      </w:r>
      <w:r>
        <w:t>catch</w:t>
      </w:r>
      <w:r>
        <w:rPr>
          <w:spacing w:val="-7"/>
        </w:rPr>
        <w:t xml:space="preserve"> </w:t>
      </w:r>
      <w:r>
        <w:t>/</w:t>
      </w:r>
      <w:r>
        <w:rPr>
          <w:spacing w:val="-3"/>
        </w:rPr>
        <w:t xml:space="preserve"> </w:t>
      </w:r>
      <w:r>
        <w:t>exception</w:t>
      </w:r>
      <w:r>
        <w:rPr>
          <w:spacing w:val="-4"/>
        </w:rPr>
        <w:t xml:space="preserve"> </w:t>
      </w:r>
      <w:r>
        <w:rPr>
          <w:spacing w:val="-2"/>
        </w:rPr>
        <w:t>handling</w:t>
      </w:r>
    </w:p>
    <w:p w14:paraId="763DC3DC" w14:textId="77777777" w:rsidR="006666DA" w:rsidRDefault="00870AC5">
      <w:pPr>
        <w:pStyle w:val="ListParagraph"/>
        <w:numPr>
          <w:ilvl w:val="1"/>
          <w:numId w:val="1"/>
        </w:numPr>
        <w:tabs>
          <w:tab w:val="left" w:pos="721"/>
        </w:tabs>
        <w:spacing w:before="56"/>
        <w:ind w:left="721" w:hanging="363"/>
      </w:pPr>
      <w:r>
        <w:br w:type="column"/>
      </w:r>
      <w:r>
        <w:t>Octal</w:t>
      </w:r>
      <w:r>
        <w:rPr>
          <w:spacing w:val="-7"/>
        </w:rPr>
        <w:t xml:space="preserve"> </w:t>
      </w:r>
      <w:r>
        <w:t>/</w:t>
      </w:r>
      <w:r>
        <w:rPr>
          <w:spacing w:val="-3"/>
        </w:rPr>
        <w:t xml:space="preserve"> </w:t>
      </w:r>
      <w:r>
        <w:t>hex</w:t>
      </w:r>
      <w:r>
        <w:rPr>
          <w:spacing w:val="-4"/>
        </w:rPr>
        <w:t xml:space="preserve"> </w:t>
      </w:r>
      <w:r>
        <w:t>/</w:t>
      </w:r>
      <w:r>
        <w:rPr>
          <w:spacing w:val="-6"/>
        </w:rPr>
        <w:t xml:space="preserve"> </w:t>
      </w:r>
      <w:r>
        <w:t xml:space="preserve">binary </w:t>
      </w:r>
      <w:r>
        <w:rPr>
          <w:spacing w:val="-2"/>
        </w:rPr>
        <w:t>numbers</w:t>
      </w:r>
    </w:p>
    <w:p w14:paraId="3A8FC9A8" w14:textId="77777777" w:rsidR="006666DA" w:rsidRDefault="00870AC5">
      <w:pPr>
        <w:pStyle w:val="ListParagraph"/>
        <w:numPr>
          <w:ilvl w:val="1"/>
          <w:numId w:val="1"/>
        </w:numPr>
        <w:tabs>
          <w:tab w:val="left" w:pos="721"/>
        </w:tabs>
        <w:ind w:left="721" w:hanging="360"/>
      </w:pPr>
      <w:r>
        <w:t>Big-O</w:t>
      </w:r>
      <w:r>
        <w:rPr>
          <w:spacing w:val="-9"/>
        </w:rPr>
        <w:t xml:space="preserve"> </w:t>
      </w:r>
      <w:r>
        <w:t>notation</w:t>
      </w:r>
      <w:r>
        <w:rPr>
          <w:spacing w:val="-12"/>
        </w:rPr>
        <w:t xml:space="preserve"> </w:t>
      </w:r>
      <w:r>
        <w:t>and</w:t>
      </w:r>
      <w:r>
        <w:rPr>
          <w:spacing w:val="-9"/>
        </w:rPr>
        <w:t xml:space="preserve"> </w:t>
      </w:r>
      <w:r>
        <w:t>basic</w:t>
      </w:r>
      <w:r>
        <w:rPr>
          <w:spacing w:val="-11"/>
        </w:rPr>
        <w:t xml:space="preserve"> </w:t>
      </w:r>
      <w:r>
        <w:t>complexity</w:t>
      </w:r>
      <w:r>
        <w:rPr>
          <w:spacing w:val="-8"/>
        </w:rPr>
        <w:t xml:space="preserve"> </w:t>
      </w:r>
      <w:r>
        <w:rPr>
          <w:spacing w:val="-2"/>
        </w:rPr>
        <w:t>analysis</w:t>
      </w:r>
    </w:p>
    <w:p w14:paraId="3937F9E3" w14:textId="77777777" w:rsidR="006666DA" w:rsidRDefault="00870AC5">
      <w:pPr>
        <w:pStyle w:val="ListParagraph"/>
        <w:numPr>
          <w:ilvl w:val="1"/>
          <w:numId w:val="1"/>
        </w:numPr>
        <w:tabs>
          <w:tab w:val="left" w:pos="721"/>
        </w:tabs>
        <w:ind w:left="721" w:right="221" w:hanging="360"/>
      </w:pPr>
      <w:r>
        <w:t>Logic</w:t>
      </w:r>
      <w:r>
        <w:rPr>
          <w:spacing w:val="-13"/>
        </w:rPr>
        <w:t xml:space="preserve"> </w:t>
      </w:r>
      <w:r>
        <w:t>fundamentals</w:t>
      </w:r>
      <w:r>
        <w:rPr>
          <w:spacing w:val="-12"/>
        </w:rPr>
        <w:t xml:space="preserve"> </w:t>
      </w:r>
      <w:r>
        <w:t>(including</w:t>
      </w:r>
      <w:r>
        <w:rPr>
          <w:spacing w:val="-13"/>
        </w:rPr>
        <w:t xml:space="preserve"> </w:t>
      </w:r>
      <w:r>
        <w:t>contrapositive</w:t>
      </w:r>
      <w:r>
        <w:rPr>
          <w:spacing w:val="-14"/>
        </w:rPr>
        <w:t xml:space="preserve"> </w:t>
      </w:r>
      <w:r>
        <w:t>/ exclusive or / truth tables)</w:t>
      </w:r>
    </w:p>
    <w:p w14:paraId="337A5AB9" w14:textId="77777777" w:rsidR="006666DA" w:rsidRDefault="00870AC5">
      <w:pPr>
        <w:pStyle w:val="ListParagraph"/>
        <w:numPr>
          <w:ilvl w:val="1"/>
          <w:numId w:val="1"/>
        </w:numPr>
        <w:tabs>
          <w:tab w:val="left" w:pos="721"/>
        </w:tabs>
        <w:ind w:left="721" w:right="793" w:hanging="363"/>
      </w:pPr>
      <w:r>
        <w:t xml:space="preserve">Programming paradigms (imperative, </w:t>
      </w:r>
      <w:r>
        <w:rPr>
          <w:spacing w:val="-2"/>
        </w:rPr>
        <w:t>procedural, object-oriented, functional)</w:t>
      </w:r>
    </w:p>
    <w:p w14:paraId="77F73C34" w14:textId="77777777" w:rsidR="006666DA" w:rsidRDefault="00870AC5">
      <w:pPr>
        <w:pStyle w:val="ListParagraph"/>
        <w:numPr>
          <w:ilvl w:val="1"/>
          <w:numId w:val="1"/>
        </w:numPr>
        <w:tabs>
          <w:tab w:val="left" w:pos="718"/>
        </w:tabs>
        <w:spacing w:before="1"/>
        <w:ind w:left="718" w:hanging="360"/>
      </w:pPr>
      <w:r>
        <w:t>Recursion</w:t>
      </w:r>
      <w:r>
        <w:rPr>
          <w:spacing w:val="-10"/>
        </w:rPr>
        <w:t xml:space="preserve"> </w:t>
      </w:r>
      <w:r>
        <w:t>theory</w:t>
      </w:r>
      <w:r>
        <w:rPr>
          <w:spacing w:val="-6"/>
        </w:rPr>
        <w:t xml:space="preserve"> </w:t>
      </w:r>
      <w:r>
        <w:t>&amp;</w:t>
      </w:r>
      <w:r>
        <w:rPr>
          <w:spacing w:val="-5"/>
        </w:rPr>
        <w:t xml:space="preserve"> </w:t>
      </w:r>
      <w:r>
        <w:rPr>
          <w:spacing w:val="-2"/>
        </w:rPr>
        <w:t>coding</w:t>
      </w:r>
    </w:p>
    <w:p w14:paraId="62CD7E4A" w14:textId="77777777" w:rsidR="006666DA" w:rsidRDefault="00870AC5">
      <w:pPr>
        <w:pStyle w:val="ListParagraph"/>
        <w:numPr>
          <w:ilvl w:val="1"/>
          <w:numId w:val="1"/>
        </w:numPr>
        <w:tabs>
          <w:tab w:val="left" w:pos="718"/>
          <w:tab w:val="left" w:pos="721"/>
        </w:tabs>
        <w:spacing w:before="2" w:line="237" w:lineRule="auto"/>
        <w:ind w:left="721" w:right="94"/>
      </w:pPr>
      <w:r>
        <w:t>Stack</w:t>
      </w:r>
      <w:r>
        <w:rPr>
          <w:spacing w:val="-8"/>
        </w:rPr>
        <w:t xml:space="preserve"> </w:t>
      </w:r>
      <w:r>
        <w:t>and</w:t>
      </w:r>
      <w:r>
        <w:rPr>
          <w:spacing w:val="-9"/>
        </w:rPr>
        <w:t xml:space="preserve"> </w:t>
      </w:r>
      <w:r>
        <w:t>heap,</w:t>
      </w:r>
      <w:r>
        <w:rPr>
          <w:spacing w:val="-11"/>
        </w:rPr>
        <w:t xml:space="preserve"> </w:t>
      </w:r>
      <w:r>
        <w:t>and</w:t>
      </w:r>
      <w:r>
        <w:rPr>
          <w:spacing w:val="-9"/>
        </w:rPr>
        <w:t xml:space="preserve"> </w:t>
      </w:r>
      <w:r>
        <w:t>how</w:t>
      </w:r>
      <w:r>
        <w:rPr>
          <w:spacing w:val="-8"/>
        </w:rPr>
        <w:t xml:space="preserve"> </w:t>
      </w:r>
      <w:r>
        <w:t>they</w:t>
      </w:r>
      <w:r>
        <w:rPr>
          <w:spacing w:val="-8"/>
        </w:rPr>
        <w:t xml:space="preserve"> </w:t>
      </w:r>
      <w:r>
        <w:t>relate</w:t>
      </w:r>
      <w:r>
        <w:rPr>
          <w:spacing w:val="-11"/>
        </w:rPr>
        <w:t xml:space="preserve"> </w:t>
      </w:r>
      <w:r>
        <w:t>to</w:t>
      </w:r>
      <w:r>
        <w:rPr>
          <w:spacing w:val="-10"/>
        </w:rPr>
        <w:t xml:space="preserve"> </w:t>
      </w:r>
      <w:r>
        <w:t>variable references, objects, and value types</w:t>
      </w:r>
    </w:p>
    <w:p w14:paraId="0072D034" w14:textId="77777777" w:rsidR="006666DA" w:rsidRDefault="006666DA">
      <w:pPr>
        <w:pStyle w:val="ListParagraph"/>
        <w:spacing w:line="237" w:lineRule="auto"/>
        <w:sectPr w:rsidR="006666DA">
          <w:type w:val="continuous"/>
          <w:pgSz w:w="12240" w:h="15840"/>
          <w:pgMar w:top="1400" w:right="720" w:bottom="280" w:left="720" w:header="720" w:footer="720" w:gutter="0"/>
          <w:cols w:num="2" w:space="720" w:equalWidth="0">
            <w:col w:w="4823" w:space="936"/>
            <w:col w:w="5041"/>
          </w:cols>
        </w:sectPr>
      </w:pPr>
    </w:p>
    <w:p w14:paraId="4FA9FCE8" w14:textId="77777777" w:rsidR="006666DA" w:rsidRDefault="006666DA">
      <w:pPr>
        <w:pStyle w:val="BodyText"/>
        <w:spacing w:before="246"/>
      </w:pPr>
    </w:p>
    <w:p w14:paraId="47583BF4" w14:textId="77777777" w:rsidR="006666DA" w:rsidRDefault="00870AC5">
      <w:pPr>
        <w:pStyle w:val="ListParagraph"/>
        <w:numPr>
          <w:ilvl w:val="0"/>
          <w:numId w:val="1"/>
        </w:numPr>
        <w:tabs>
          <w:tab w:val="left" w:pos="719"/>
        </w:tabs>
        <w:ind w:left="719" w:right="215" w:hanging="360"/>
        <w:rPr>
          <w:sz w:val="24"/>
        </w:rPr>
      </w:pPr>
      <w:r>
        <w:rPr>
          <w:sz w:val="24"/>
        </w:rPr>
        <w:t xml:space="preserve">Email completed Course Equivalency Request form and accompanying documentation to the CISE Undergraduate Coordinator at </w:t>
      </w:r>
      <w:hyperlink r:id="rId11">
        <w:r>
          <w:rPr>
            <w:color w:val="0000FF"/>
            <w:sz w:val="24"/>
            <w:u w:val="single" w:color="0000FF"/>
          </w:rPr>
          <w:t>ug-coordinator@cise.ufl.edu</w:t>
        </w:r>
      </w:hyperlink>
      <w:r>
        <w:rPr>
          <w:sz w:val="24"/>
        </w:rPr>
        <w:t>. The UGC will pursue evaluation in collaboration</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appropriate</w:t>
      </w:r>
      <w:r>
        <w:rPr>
          <w:spacing w:val="-4"/>
          <w:sz w:val="24"/>
        </w:rPr>
        <w:t xml:space="preserve"> </w:t>
      </w:r>
      <w:r>
        <w:rPr>
          <w:sz w:val="24"/>
        </w:rPr>
        <w:t>faculty.</w:t>
      </w:r>
      <w:r>
        <w:rPr>
          <w:spacing w:val="-3"/>
          <w:sz w:val="24"/>
        </w:rPr>
        <w:t xml:space="preserve"> </w:t>
      </w:r>
      <w:r>
        <w:rPr>
          <w:sz w:val="24"/>
        </w:rPr>
        <w:t>*Note:</w:t>
      </w:r>
      <w:r>
        <w:rPr>
          <w:spacing w:val="-4"/>
          <w:sz w:val="24"/>
        </w:rPr>
        <w:t xml:space="preserve"> </w:t>
      </w:r>
      <w:r>
        <w:rPr>
          <w:sz w:val="24"/>
        </w:rPr>
        <w:t>equivalency</w:t>
      </w:r>
      <w:r>
        <w:rPr>
          <w:spacing w:val="-6"/>
          <w:sz w:val="24"/>
        </w:rPr>
        <w:t xml:space="preserve"> </w:t>
      </w:r>
      <w:r>
        <w:rPr>
          <w:sz w:val="24"/>
        </w:rPr>
        <w:t>for</w:t>
      </w:r>
      <w:r>
        <w:rPr>
          <w:spacing w:val="-2"/>
          <w:sz w:val="24"/>
        </w:rPr>
        <w:t xml:space="preserve"> </w:t>
      </w:r>
      <w:r>
        <w:rPr>
          <w:sz w:val="24"/>
        </w:rPr>
        <w:t>any</w:t>
      </w:r>
      <w:r>
        <w:rPr>
          <w:spacing w:val="-3"/>
          <w:sz w:val="24"/>
        </w:rPr>
        <w:t xml:space="preserve"> </w:t>
      </w:r>
      <w:r>
        <w:rPr>
          <w:sz w:val="24"/>
        </w:rPr>
        <w:t>CISE</w:t>
      </w:r>
      <w:r>
        <w:rPr>
          <w:spacing w:val="-5"/>
          <w:sz w:val="24"/>
        </w:rPr>
        <w:t xml:space="preserve"> </w:t>
      </w:r>
      <w:r>
        <w:rPr>
          <w:sz w:val="24"/>
        </w:rPr>
        <w:t>course</w:t>
      </w:r>
      <w:r>
        <w:rPr>
          <w:spacing w:val="-4"/>
          <w:sz w:val="24"/>
        </w:rPr>
        <w:t xml:space="preserve"> </w:t>
      </w:r>
      <w:r>
        <w:rPr>
          <w:sz w:val="24"/>
        </w:rPr>
        <w:t>is</w:t>
      </w:r>
      <w:r>
        <w:rPr>
          <w:spacing w:val="-5"/>
          <w:sz w:val="24"/>
        </w:rPr>
        <w:t xml:space="preserve"> </w:t>
      </w:r>
      <w:r>
        <w:rPr>
          <w:sz w:val="24"/>
        </w:rPr>
        <w:t>contingent</w:t>
      </w:r>
      <w:r>
        <w:rPr>
          <w:spacing w:val="-6"/>
          <w:sz w:val="24"/>
        </w:rPr>
        <w:t xml:space="preserve"> </w:t>
      </w:r>
      <w:r>
        <w:rPr>
          <w:sz w:val="24"/>
        </w:rPr>
        <w:t>upon the additional and correlating equivalency for desired course. Students may not bypass or skip other required courses.</w:t>
      </w:r>
    </w:p>
    <w:p w14:paraId="1F00E59F" w14:textId="77777777" w:rsidR="006666DA" w:rsidRDefault="006666DA">
      <w:pPr>
        <w:pStyle w:val="BodyText"/>
      </w:pPr>
    </w:p>
    <w:p w14:paraId="0075C069" w14:textId="77777777" w:rsidR="006666DA" w:rsidRDefault="006666DA">
      <w:pPr>
        <w:pStyle w:val="BodyText"/>
        <w:spacing w:before="1"/>
      </w:pPr>
    </w:p>
    <w:p w14:paraId="40631FBC" w14:textId="77777777" w:rsidR="006666DA" w:rsidRDefault="00870AC5">
      <w:pPr>
        <w:pStyle w:val="Heading3"/>
        <w:spacing w:line="249" w:lineRule="auto"/>
        <w:ind w:left="1917" w:right="1907"/>
        <w:jc w:val="center"/>
        <w:rPr>
          <w:b w:val="0"/>
          <w:sz w:val="22"/>
        </w:rPr>
      </w:pPr>
      <w:r>
        <w:t>Department</w:t>
      </w:r>
      <w:r>
        <w:rPr>
          <w:spacing w:val="-10"/>
        </w:rPr>
        <w:t xml:space="preserve"> </w:t>
      </w:r>
      <w:r>
        <w:t>of</w:t>
      </w:r>
      <w:r>
        <w:rPr>
          <w:spacing w:val="-12"/>
        </w:rPr>
        <w:t xml:space="preserve"> </w:t>
      </w:r>
      <w:r>
        <w:t>Computer</w:t>
      </w:r>
      <w:r>
        <w:rPr>
          <w:spacing w:val="-9"/>
        </w:rPr>
        <w:t xml:space="preserve"> </w:t>
      </w:r>
      <w:r>
        <w:t>and</w:t>
      </w:r>
      <w:r>
        <w:rPr>
          <w:spacing w:val="-12"/>
        </w:rPr>
        <w:t xml:space="preserve"> </w:t>
      </w:r>
      <w:r>
        <w:t>Information</w:t>
      </w:r>
      <w:r>
        <w:rPr>
          <w:spacing w:val="-9"/>
        </w:rPr>
        <w:t xml:space="preserve"> </w:t>
      </w:r>
      <w:r>
        <w:t>Science</w:t>
      </w:r>
      <w:r>
        <w:rPr>
          <w:spacing w:val="-11"/>
        </w:rPr>
        <w:t xml:space="preserve"> </w:t>
      </w:r>
      <w:r>
        <w:t>and</w:t>
      </w:r>
      <w:r>
        <w:rPr>
          <w:spacing w:val="-10"/>
        </w:rPr>
        <w:t xml:space="preserve"> </w:t>
      </w:r>
      <w:r>
        <w:t xml:space="preserve">Engineering CISE Student Services – Suite 2300 Malachowsky Hall </w:t>
      </w:r>
      <w:hyperlink r:id="rId12">
        <w:r>
          <w:rPr>
            <w:b w:val="0"/>
            <w:color w:val="0000FF"/>
            <w:spacing w:val="-2"/>
            <w:sz w:val="22"/>
            <w:u w:val="single" w:color="0000FF"/>
          </w:rPr>
          <w:t>ugadvisors@cise.ufl.edu</w:t>
        </w:r>
      </w:hyperlink>
    </w:p>
    <w:p w14:paraId="35C553DA" w14:textId="77777777" w:rsidR="006666DA" w:rsidRDefault="006666DA">
      <w:pPr>
        <w:pStyle w:val="Heading3"/>
        <w:spacing w:line="249" w:lineRule="auto"/>
        <w:jc w:val="center"/>
        <w:rPr>
          <w:b w:val="0"/>
          <w:sz w:val="22"/>
        </w:rPr>
        <w:sectPr w:rsidR="006666DA">
          <w:type w:val="continuous"/>
          <w:pgSz w:w="12240" w:h="15840"/>
          <w:pgMar w:top="1400" w:right="720" w:bottom="280" w:left="720" w:header="720" w:footer="720" w:gutter="0"/>
          <w:cols w:space="720"/>
        </w:sectPr>
      </w:pPr>
    </w:p>
    <w:p w14:paraId="6E2EAE5B" w14:textId="77777777" w:rsidR="006666DA" w:rsidRDefault="00870AC5">
      <w:pPr>
        <w:ind w:left="209" w:right="-44"/>
        <w:rPr>
          <w:sz w:val="20"/>
        </w:rPr>
      </w:pPr>
      <w:r>
        <w:rPr>
          <w:noProof/>
          <w:sz w:val="20"/>
        </w:rPr>
        <w:lastRenderedPageBreak/>
        <mc:AlternateContent>
          <mc:Choice Requires="wps">
            <w:drawing>
              <wp:inline distT="0" distB="0" distL="0" distR="0" wp14:anchorId="5BE8904E" wp14:editId="03F4F3CE">
                <wp:extent cx="6696075" cy="1200150"/>
                <wp:effectExtent l="9525" t="0" r="0" b="952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6075" cy="1200150"/>
                        </a:xfrm>
                        <a:prstGeom prst="rect">
                          <a:avLst/>
                        </a:prstGeom>
                        <a:ln w="9525">
                          <a:solidFill>
                            <a:srgbClr val="000000"/>
                          </a:solidFill>
                          <a:prstDash val="solid"/>
                        </a:ln>
                      </wps:spPr>
                      <wps:txbx>
                        <w:txbxContent>
                          <w:p w14:paraId="6193BAD7" w14:textId="77777777" w:rsidR="006666DA" w:rsidRDefault="00870AC5">
                            <w:pPr>
                              <w:spacing w:line="483" w:lineRule="exact"/>
                              <w:ind w:left="1487" w:right="1645"/>
                              <w:jc w:val="center"/>
                              <w:rPr>
                                <w:b/>
                                <w:sz w:val="40"/>
                              </w:rPr>
                            </w:pPr>
                            <w:r>
                              <w:rPr>
                                <w:b/>
                                <w:sz w:val="40"/>
                              </w:rPr>
                              <w:t>Course</w:t>
                            </w:r>
                            <w:r>
                              <w:rPr>
                                <w:b/>
                                <w:spacing w:val="-10"/>
                                <w:sz w:val="40"/>
                              </w:rPr>
                              <w:t xml:space="preserve"> </w:t>
                            </w:r>
                            <w:r>
                              <w:rPr>
                                <w:b/>
                                <w:sz w:val="40"/>
                              </w:rPr>
                              <w:t>Equivalency</w:t>
                            </w:r>
                            <w:r>
                              <w:rPr>
                                <w:b/>
                                <w:spacing w:val="-11"/>
                                <w:sz w:val="40"/>
                              </w:rPr>
                              <w:t xml:space="preserve"> </w:t>
                            </w:r>
                            <w:r>
                              <w:rPr>
                                <w:b/>
                                <w:sz w:val="40"/>
                              </w:rPr>
                              <w:t>Request</w:t>
                            </w:r>
                            <w:r>
                              <w:rPr>
                                <w:b/>
                                <w:spacing w:val="-15"/>
                                <w:sz w:val="40"/>
                              </w:rPr>
                              <w:t xml:space="preserve"> </w:t>
                            </w:r>
                            <w:r>
                              <w:rPr>
                                <w:b/>
                                <w:sz w:val="40"/>
                              </w:rPr>
                              <w:t>–</w:t>
                            </w:r>
                            <w:r>
                              <w:rPr>
                                <w:b/>
                                <w:spacing w:val="-6"/>
                                <w:sz w:val="40"/>
                              </w:rPr>
                              <w:t xml:space="preserve"> </w:t>
                            </w:r>
                            <w:r>
                              <w:rPr>
                                <w:b/>
                                <w:sz w:val="40"/>
                              </w:rPr>
                              <w:t>COP</w:t>
                            </w:r>
                            <w:r>
                              <w:rPr>
                                <w:b/>
                                <w:spacing w:val="-7"/>
                                <w:sz w:val="40"/>
                              </w:rPr>
                              <w:t xml:space="preserve"> </w:t>
                            </w:r>
                            <w:r>
                              <w:rPr>
                                <w:b/>
                                <w:spacing w:val="-4"/>
                                <w:sz w:val="40"/>
                              </w:rPr>
                              <w:t>3502</w:t>
                            </w:r>
                          </w:p>
                          <w:p w14:paraId="7B73A6A3" w14:textId="77777777" w:rsidR="006666DA" w:rsidRDefault="00870AC5">
                            <w:pPr>
                              <w:spacing w:before="182"/>
                              <w:ind w:left="1485" w:right="1645"/>
                              <w:jc w:val="center"/>
                              <w:rPr>
                                <w:rFonts w:ascii="Times New Roman" w:hAnsi="Times New Roman"/>
                                <w:b/>
                                <w:sz w:val="24"/>
                              </w:rPr>
                            </w:pPr>
                            <w:r>
                              <w:rPr>
                                <w:rFonts w:ascii="Times New Roman" w:hAnsi="Times New Roman"/>
                                <w:b/>
                                <w:sz w:val="24"/>
                              </w:rPr>
                              <w:t>Department</w:t>
                            </w:r>
                            <w:r>
                              <w:rPr>
                                <w:rFonts w:ascii="Times New Roman" w:hAnsi="Times New Roman"/>
                                <w:b/>
                                <w:spacing w:val="-13"/>
                                <w:sz w:val="24"/>
                              </w:rPr>
                              <w:t xml:space="preserve"> </w:t>
                            </w:r>
                            <w:r>
                              <w:rPr>
                                <w:rFonts w:ascii="Times New Roman" w:hAnsi="Times New Roman"/>
                                <w:b/>
                                <w:sz w:val="24"/>
                              </w:rPr>
                              <w:t>of</w:t>
                            </w:r>
                            <w:r>
                              <w:rPr>
                                <w:rFonts w:ascii="Times New Roman" w:hAnsi="Times New Roman"/>
                                <w:b/>
                                <w:spacing w:val="-9"/>
                                <w:sz w:val="24"/>
                              </w:rPr>
                              <w:t xml:space="preserve"> </w:t>
                            </w:r>
                            <w:r>
                              <w:rPr>
                                <w:rFonts w:ascii="Times New Roman" w:hAnsi="Times New Roman"/>
                                <w:b/>
                                <w:sz w:val="24"/>
                              </w:rPr>
                              <w:t>Computer</w:t>
                            </w:r>
                            <w:r>
                              <w:rPr>
                                <w:rFonts w:ascii="Times New Roman" w:hAnsi="Times New Roman"/>
                                <w:b/>
                                <w:spacing w:val="-13"/>
                                <w:sz w:val="24"/>
                              </w:rPr>
                              <w:t xml:space="preserve"> </w:t>
                            </w:r>
                            <w:r>
                              <w:rPr>
                                <w:rFonts w:ascii="Times New Roman" w:hAnsi="Times New Roman"/>
                                <w:b/>
                                <w:sz w:val="24"/>
                              </w:rPr>
                              <w:t>and</w:t>
                            </w:r>
                            <w:r>
                              <w:rPr>
                                <w:rFonts w:ascii="Times New Roman" w:hAnsi="Times New Roman"/>
                                <w:b/>
                                <w:spacing w:val="-9"/>
                                <w:sz w:val="24"/>
                              </w:rPr>
                              <w:t xml:space="preserve"> </w:t>
                            </w:r>
                            <w:r>
                              <w:rPr>
                                <w:rFonts w:ascii="Times New Roman" w:hAnsi="Times New Roman"/>
                                <w:b/>
                                <w:sz w:val="24"/>
                              </w:rPr>
                              <w:t>Information</w:t>
                            </w:r>
                            <w:r>
                              <w:rPr>
                                <w:rFonts w:ascii="Times New Roman" w:hAnsi="Times New Roman"/>
                                <w:b/>
                                <w:spacing w:val="-9"/>
                                <w:sz w:val="24"/>
                              </w:rPr>
                              <w:t xml:space="preserve"> </w:t>
                            </w:r>
                            <w:r>
                              <w:rPr>
                                <w:rFonts w:ascii="Times New Roman" w:hAnsi="Times New Roman"/>
                                <w:b/>
                                <w:sz w:val="24"/>
                              </w:rPr>
                              <w:t>Science</w:t>
                            </w:r>
                            <w:r>
                              <w:rPr>
                                <w:rFonts w:ascii="Times New Roman" w:hAnsi="Times New Roman"/>
                                <w:b/>
                                <w:spacing w:val="-13"/>
                                <w:sz w:val="24"/>
                              </w:rPr>
                              <w:t xml:space="preserve"> </w:t>
                            </w:r>
                            <w:r>
                              <w:rPr>
                                <w:rFonts w:ascii="Times New Roman" w:hAnsi="Times New Roman"/>
                                <w:b/>
                                <w:sz w:val="24"/>
                              </w:rPr>
                              <w:t>and</w:t>
                            </w:r>
                            <w:r>
                              <w:rPr>
                                <w:rFonts w:ascii="Times New Roman" w:hAnsi="Times New Roman"/>
                                <w:b/>
                                <w:spacing w:val="-9"/>
                                <w:sz w:val="24"/>
                              </w:rPr>
                              <w:t xml:space="preserve"> </w:t>
                            </w:r>
                            <w:r>
                              <w:rPr>
                                <w:rFonts w:ascii="Times New Roman" w:hAnsi="Times New Roman"/>
                                <w:b/>
                                <w:sz w:val="24"/>
                              </w:rPr>
                              <w:t>Engineering CISE Student Services – Suite 2300 Malachowsky Hall</w:t>
                            </w:r>
                          </w:p>
                          <w:p w14:paraId="1ECCC7EF" w14:textId="77777777" w:rsidR="006666DA" w:rsidRDefault="00870AC5">
                            <w:pPr>
                              <w:spacing w:before="10" w:line="265" w:lineRule="exact"/>
                              <w:ind w:left="1485" w:right="1648"/>
                              <w:jc w:val="center"/>
                            </w:pPr>
                            <w:hyperlink r:id="rId13">
                              <w:r>
                                <w:rPr>
                                  <w:color w:val="0000FF"/>
                                  <w:u w:val="single" w:color="0000FF"/>
                                </w:rPr>
                                <w:t>ug-coordinator@cise.ufl.edu</w:t>
                              </w:r>
                            </w:hyperlink>
                            <w:r>
                              <w:rPr>
                                <w:color w:val="0000FF"/>
                                <w:spacing w:val="-10"/>
                              </w:rPr>
                              <w:t xml:space="preserve"> </w:t>
                            </w:r>
                            <w:r>
                              <w:t>&amp;</w:t>
                            </w:r>
                            <w:r>
                              <w:rPr>
                                <w:spacing w:val="-8"/>
                              </w:rPr>
                              <w:t xml:space="preserve"> </w:t>
                            </w:r>
                            <w:hyperlink r:id="rId14">
                              <w:r>
                                <w:rPr>
                                  <w:color w:val="0000FF"/>
                                  <w:spacing w:val="-2"/>
                                  <w:u w:val="single" w:color="0000FF"/>
                                </w:rPr>
                                <w:t>ugadvisors@cise.ufl.edu</w:t>
                              </w:r>
                            </w:hyperlink>
                          </w:p>
                          <w:p w14:paraId="311ED419" w14:textId="77777777" w:rsidR="006666DA" w:rsidRDefault="00870AC5">
                            <w:pPr>
                              <w:pStyle w:val="BodyText"/>
                              <w:spacing w:line="272" w:lineRule="exact"/>
                              <w:ind w:left="1485" w:right="1651"/>
                              <w:jc w:val="center"/>
                              <w:rPr>
                                <w:rFonts w:ascii="Times New Roman"/>
                              </w:rPr>
                            </w:pPr>
                            <w:r>
                              <w:rPr>
                                <w:rFonts w:ascii="Times New Roman"/>
                              </w:rPr>
                              <w:t>*</w:t>
                            </w:r>
                            <w:proofErr w:type="gramStart"/>
                            <w:r>
                              <w:rPr>
                                <w:rFonts w:ascii="Times New Roman"/>
                              </w:rPr>
                              <w:t>use</w:t>
                            </w:r>
                            <w:proofErr w:type="gramEnd"/>
                            <w:r>
                              <w:rPr>
                                <w:rFonts w:ascii="Times New Roman"/>
                                <w:spacing w:val="-6"/>
                              </w:rPr>
                              <w:t xml:space="preserve"> </w:t>
                            </w:r>
                            <w:r>
                              <w:rPr>
                                <w:rFonts w:ascii="Times New Roman"/>
                              </w:rPr>
                              <w:t>different</w:t>
                            </w:r>
                            <w:r>
                              <w:rPr>
                                <w:rFonts w:ascii="Times New Roman"/>
                                <w:spacing w:val="-2"/>
                              </w:rPr>
                              <w:t xml:space="preserve"> </w:t>
                            </w:r>
                            <w:r>
                              <w:rPr>
                                <w:rFonts w:ascii="Times New Roman"/>
                              </w:rPr>
                              <w:t>form</w:t>
                            </w:r>
                            <w:r>
                              <w:rPr>
                                <w:rFonts w:ascii="Times New Roman"/>
                                <w:spacing w:val="-2"/>
                              </w:rPr>
                              <w:t xml:space="preserve"> </w:t>
                            </w:r>
                            <w:r>
                              <w:rPr>
                                <w:rFonts w:ascii="Times New Roman"/>
                              </w:rPr>
                              <w:t>for</w:t>
                            </w:r>
                            <w:r>
                              <w:rPr>
                                <w:rFonts w:ascii="Times New Roman"/>
                                <w:spacing w:val="-6"/>
                              </w:rPr>
                              <w:t xml:space="preserve"> </w:t>
                            </w:r>
                            <w:r>
                              <w:rPr>
                                <w:rFonts w:ascii="Times New Roman"/>
                              </w:rPr>
                              <w:t>other</w:t>
                            </w:r>
                            <w:r>
                              <w:rPr>
                                <w:rFonts w:ascii="Times New Roman"/>
                                <w:spacing w:val="-5"/>
                              </w:rPr>
                              <w:t xml:space="preserve"> </w:t>
                            </w:r>
                            <w:r>
                              <w:rPr>
                                <w:rFonts w:ascii="Times New Roman"/>
                                <w:spacing w:val="-2"/>
                              </w:rPr>
                              <w:t>courses</w:t>
                            </w:r>
                          </w:p>
                        </w:txbxContent>
                      </wps:txbx>
                      <wps:bodyPr wrap="square" lIns="0" tIns="0" rIns="0" bIns="0" rtlCol="0">
                        <a:noAutofit/>
                      </wps:bodyPr>
                    </wps:wsp>
                  </a:graphicData>
                </a:graphic>
              </wp:inline>
            </w:drawing>
          </mc:Choice>
          <mc:Fallback>
            <w:pict>
              <v:shape w14:anchorId="5BE8904E" id="Textbox 10" o:spid="_x0000_s1029" type="#_x0000_t202" style="width:527.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" filled="f">
                <v:path arrowok="t"/>
                <v:textbox inset="0,0,0,0">
                  <w:txbxContent>
                    <w:p w14:paraId="6193BAD7" w14:textId="77777777" w:rsidR="006666DA" w:rsidRDefault="00870AC5">
                      <w:pPr>
                        <w:spacing w:line="483" w:lineRule="exact"/>
                        <w:ind w:left="1487" w:right="1645"/>
                        <w:jc w:val="center"/>
                        <w:rPr>
                          <w:b/>
                          <w:sz w:val="40"/>
                        </w:rPr>
                      </w:pPr>
                      <w:r>
                        <w:rPr>
                          <w:b/>
                          <w:sz w:val="40"/>
                        </w:rPr>
                        <w:t>Course</w:t>
                      </w:r>
                      <w:r>
                        <w:rPr>
                          <w:b/>
                          <w:spacing w:val="-10"/>
                          <w:sz w:val="40"/>
                        </w:rPr>
                        <w:t xml:space="preserve"> </w:t>
                      </w:r>
                      <w:r>
                        <w:rPr>
                          <w:b/>
                          <w:sz w:val="40"/>
                        </w:rPr>
                        <w:t>Equivalency</w:t>
                      </w:r>
                      <w:r>
                        <w:rPr>
                          <w:b/>
                          <w:spacing w:val="-11"/>
                          <w:sz w:val="40"/>
                        </w:rPr>
                        <w:t xml:space="preserve"> </w:t>
                      </w:r>
                      <w:r>
                        <w:rPr>
                          <w:b/>
                          <w:sz w:val="40"/>
                        </w:rPr>
                        <w:t>Request</w:t>
                      </w:r>
                      <w:r>
                        <w:rPr>
                          <w:b/>
                          <w:spacing w:val="-15"/>
                          <w:sz w:val="40"/>
                        </w:rPr>
                        <w:t xml:space="preserve"> </w:t>
                      </w:r>
                      <w:r>
                        <w:rPr>
                          <w:b/>
                          <w:sz w:val="40"/>
                        </w:rPr>
                        <w:t>–</w:t>
                      </w:r>
                      <w:r>
                        <w:rPr>
                          <w:b/>
                          <w:spacing w:val="-6"/>
                          <w:sz w:val="40"/>
                        </w:rPr>
                        <w:t xml:space="preserve"> </w:t>
                      </w:r>
                      <w:r>
                        <w:rPr>
                          <w:b/>
                          <w:sz w:val="40"/>
                        </w:rPr>
                        <w:t>COP</w:t>
                      </w:r>
                      <w:r>
                        <w:rPr>
                          <w:b/>
                          <w:spacing w:val="-7"/>
                          <w:sz w:val="40"/>
                        </w:rPr>
                        <w:t xml:space="preserve"> </w:t>
                      </w:r>
                      <w:r>
                        <w:rPr>
                          <w:b/>
                          <w:spacing w:val="-4"/>
                          <w:sz w:val="40"/>
                        </w:rPr>
                        <w:t>3502</w:t>
                      </w:r>
                    </w:p>
                    <w:p w14:paraId="7B73A6A3" w14:textId="77777777" w:rsidR="006666DA" w:rsidRDefault="00870AC5">
                      <w:pPr>
                        <w:spacing w:before="182"/>
                        <w:ind w:left="1485" w:right="1645"/>
                        <w:jc w:val="center"/>
                        <w:rPr>
                          <w:rFonts w:ascii="Times New Roman" w:hAnsi="Times New Roman"/>
                          <w:b/>
                          <w:sz w:val="24"/>
                        </w:rPr>
                      </w:pPr>
                      <w:r>
                        <w:rPr>
                          <w:rFonts w:ascii="Times New Roman" w:hAnsi="Times New Roman"/>
                          <w:b/>
                          <w:sz w:val="24"/>
                        </w:rPr>
                        <w:t>Department</w:t>
                      </w:r>
                      <w:r>
                        <w:rPr>
                          <w:rFonts w:ascii="Times New Roman" w:hAnsi="Times New Roman"/>
                          <w:b/>
                          <w:spacing w:val="-13"/>
                          <w:sz w:val="24"/>
                        </w:rPr>
                        <w:t xml:space="preserve"> </w:t>
                      </w:r>
                      <w:r>
                        <w:rPr>
                          <w:rFonts w:ascii="Times New Roman" w:hAnsi="Times New Roman"/>
                          <w:b/>
                          <w:sz w:val="24"/>
                        </w:rPr>
                        <w:t>of</w:t>
                      </w:r>
                      <w:r>
                        <w:rPr>
                          <w:rFonts w:ascii="Times New Roman" w:hAnsi="Times New Roman"/>
                          <w:b/>
                          <w:spacing w:val="-9"/>
                          <w:sz w:val="24"/>
                        </w:rPr>
                        <w:t xml:space="preserve"> </w:t>
                      </w:r>
                      <w:r>
                        <w:rPr>
                          <w:rFonts w:ascii="Times New Roman" w:hAnsi="Times New Roman"/>
                          <w:b/>
                          <w:sz w:val="24"/>
                        </w:rPr>
                        <w:t>Computer</w:t>
                      </w:r>
                      <w:r>
                        <w:rPr>
                          <w:rFonts w:ascii="Times New Roman" w:hAnsi="Times New Roman"/>
                          <w:b/>
                          <w:spacing w:val="-13"/>
                          <w:sz w:val="24"/>
                        </w:rPr>
                        <w:t xml:space="preserve"> </w:t>
                      </w:r>
                      <w:r>
                        <w:rPr>
                          <w:rFonts w:ascii="Times New Roman" w:hAnsi="Times New Roman"/>
                          <w:b/>
                          <w:sz w:val="24"/>
                        </w:rPr>
                        <w:t>and</w:t>
                      </w:r>
                      <w:r>
                        <w:rPr>
                          <w:rFonts w:ascii="Times New Roman" w:hAnsi="Times New Roman"/>
                          <w:b/>
                          <w:spacing w:val="-9"/>
                          <w:sz w:val="24"/>
                        </w:rPr>
                        <w:t xml:space="preserve"> </w:t>
                      </w:r>
                      <w:r>
                        <w:rPr>
                          <w:rFonts w:ascii="Times New Roman" w:hAnsi="Times New Roman"/>
                          <w:b/>
                          <w:sz w:val="24"/>
                        </w:rPr>
                        <w:t>Information</w:t>
                      </w:r>
                      <w:r>
                        <w:rPr>
                          <w:rFonts w:ascii="Times New Roman" w:hAnsi="Times New Roman"/>
                          <w:b/>
                          <w:spacing w:val="-9"/>
                          <w:sz w:val="24"/>
                        </w:rPr>
                        <w:t xml:space="preserve"> </w:t>
                      </w:r>
                      <w:r>
                        <w:rPr>
                          <w:rFonts w:ascii="Times New Roman" w:hAnsi="Times New Roman"/>
                          <w:b/>
                          <w:sz w:val="24"/>
                        </w:rPr>
                        <w:t>Science</w:t>
                      </w:r>
                      <w:r>
                        <w:rPr>
                          <w:rFonts w:ascii="Times New Roman" w:hAnsi="Times New Roman"/>
                          <w:b/>
                          <w:spacing w:val="-13"/>
                          <w:sz w:val="24"/>
                        </w:rPr>
                        <w:t xml:space="preserve"> </w:t>
                      </w:r>
                      <w:r>
                        <w:rPr>
                          <w:rFonts w:ascii="Times New Roman" w:hAnsi="Times New Roman"/>
                          <w:b/>
                          <w:sz w:val="24"/>
                        </w:rPr>
                        <w:t>and</w:t>
                      </w:r>
                      <w:r>
                        <w:rPr>
                          <w:rFonts w:ascii="Times New Roman" w:hAnsi="Times New Roman"/>
                          <w:b/>
                          <w:spacing w:val="-9"/>
                          <w:sz w:val="24"/>
                        </w:rPr>
                        <w:t xml:space="preserve"> </w:t>
                      </w:r>
                      <w:r>
                        <w:rPr>
                          <w:rFonts w:ascii="Times New Roman" w:hAnsi="Times New Roman"/>
                          <w:b/>
                          <w:sz w:val="24"/>
                        </w:rPr>
                        <w:t>Engineering CISE Student Services – Suite 2300 Malachowsky Hall</w:t>
                      </w:r>
                    </w:p>
                    <w:p w14:paraId="1ECCC7EF" w14:textId="77777777" w:rsidR="006666DA" w:rsidRDefault="00870AC5">
                      <w:pPr>
                        <w:spacing w:before="10" w:line="265" w:lineRule="exact"/>
                        <w:ind w:left="1485" w:right="1648"/>
                        <w:jc w:val="center"/>
                      </w:pPr>
                      <w:hyperlink r:id="rId15">
                        <w:r>
                          <w:rPr>
                            <w:color w:val="0000FF"/>
                            <w:u w:val="single" w:color="0000FF"/>
                          </w:rPr>
                          <w:t>ug-coordinator@cise.ufl.edu</w:t>
                        </w:r>
                      </w:hyperlink>
                      <w:r>
                        <w:rPr>
                          <w:color w:val="0000FF"/>
                          <w:spacing w:val="-10"/>
                        </w:rPr>
                        <w:t xml:space="preserve"> </w:t>
                      </w:r>
                      <w:r>
                        <w:t>&amp;</w:t>
                      </w:r>
                      <w:r>
                        <w:rPr>
                          <w:spacing w:val="-8"/>
                        </w:rPr>
                        <w:t xml:space="preserve"> </w:t>
                      </w:r>
                      <w:hyperlink r:id="rId16">
                        <w:r>
                          <w:rPr>
                            <w:color w:val="0000FF"/>
                            <w:spacing w:val="-2"/>
                            <w:u w:val="single" w:color="0000FF"/>
                          </w:rPr>
                          <w:t>ugadvisors@cise.ufl.edu</w:t>
                        </w:r>
                      </w:hyperlink>
                    </w:p>
                    <w:p w14:paraId="311ED419" w14:textId="77777777" w:rsidR="006666DA" w:rsidRDefault="00870AC5">
                      <w:pPr>
                        <w:pStyle w:val="BodyText"/>
                        <w:spacing w:line="272" w:lineRule="exact"/>
                        <w:ind w:left="1485" w:right="1651"/>
                        <w:jc w:val="center"/>
                        <w:rPr>
                          <w:rFonts w:ascii="Times New Roman"/>
                        </w:rPr>
                      </w:pPr>
                      <w:r>
                        <w:rPr>
                          <w:rFonts w:ascii="Times New Roman"/>
                        </w:rPr>
                        <w:t>*</w:t>
                      </w:r>
                      <w:proofErr w:type="gramStart"/>
                      <w:r>
                        <w:rPr>
                          <w:rFonts w:ascii="Times New Roman"/>
                        </w:rPr>
                        <w:t>use</w:t>
                      </w:r>
                      <w:proofErr w:type="gramEnd"/>
                      <w:r>
                        <w:rPr>
                          <w:rFonts w:ascii="Times New Roman"/>
                          <w:spacing w:val="-6"/>
                        </w:rPr>
                        <w:t xml:space="preserve"> </w:t>
                      </w:r>
                      <w:r>
                        <w:rPr>
                          <w:rFonts w:ascii="Times New Roman"/>
                        </w:rPr>
                        <w:t>different</w:t>
                      </w:r>
                      <w:r>
                        <w:rPr>
                          <w:rFonts w:ascii="Times New Roman"/>
                          <w:spacing w:val="-2"/>
                        </w:rPr>
                        <w:t xml:space="preserve"> </w:t>
                      </w:r>
                      <w:r>
                        <w:rPr>
                          <w:rFonts w:ascii="Times New Roman"/>
                        </w:rPr>
                        <w:t>form</w:t>
                      </w:r>
                      <w:r>
                        <w:rPr>
                          <w:rFonts w:ascii="Times New Roman"/>
                          <w:spacing w:val="-2"/>
                        </w:rPr>
                        <w:t xml:space="preserve"> </w:t>
                      </w:r>
                      <w:r>
                        <w:rPr>
                          <w:rFonts w:ascii="Times New Roman"/>
                        </w:rPr>
                        <w:t>for</w:t>
                      </w:r>
                      <w:r>
                        <w:rPr>
                          <w:rFonts w:ascii="Times New Roman"/>
                          <w:spacing w:val="-6"/>
                        </w:rPr>
                        <w:t xml:space="preserve"> </w:t>
                      </w:r>
                      <w:r>
                        <w:rPr>
                          <w:rFonts w:ascii="Times New Roman"/>
                        </w:rPr>
                        <w:t>other</w:t>
                      </w:r>
                      <w:r>
                        <w:rPr>
                          <w:rFonts w:ascii="Times New Roman"/>
                          <w:spacing w:val="-5"/>
                        </w:rPr>
                        <w:t xml:space="preserve"> </w:t>
                      </w:r>
                      <w:r>
                        <w:rPr>
                          <w:rFonts w:ascii="Times New Roman"/>
                          <w:spacing w:val="-2"/>
                        </w:rPr>
                        <w:t>courses</w:t>
                      </w:r>
                    </w:p>
                  </w:txbxContent>
                </v:textbox>
                <w10:anchorlock/>
              </v:shape>
            </w:pict>
          </mc:Fallback>
        </mc:AlternateContent>
      </w:r>
    </w:p>
    <w:p w14:paraId="0FE3C2EF" w14:textId="77777777" w:rsidR="006666DA" w:rsidRDefault="00870AC5">
      <w:pPr>
        <w:pStyle w:val="Heading2"/>
        <w:spacing w:before="71"/>
      </w:pPr>
      <w:bookmarkStart w:id="3" w:name="Student_Information"/>
      <w:bookmarkEnd w:id="3"/>
      <w:r>
        <w:t>Student</w:t>
      </w:r>
      <w:r>
        <w:rPr>
          <w:spacing w:val="-6"/>
        </w:rPr>
        <w:t xml:space="preserve"> </w:t>
      </w:r>
      <w:r>
        <w:rPr>
          <w:spacing w:val="-2"/>
        </w:rPr>
        <w:t>Information</w:t>
      </w:r>
    </w:p>
    <w:p w14:paraId="2FBA17A1" w14:textId="77777777" w:rsidR="006666DA" w:rsidRDefault="00870AC5">
      <w:pPr>
        <w:tabs>
          <w:tab w:val="left" w:pos="5935"/>
          <w:tab w:val="left" w:pos="10444"/>
        </w:tabs>
        <w:spacing w:before="273"/>
        <w:ind w:left="360"/>
        <w:rPr>
          <w:rFonts w:ascii="Times New Roman"/>
          <w:sz w:val="28"/>
        </w:rPr>
      </w:pPr>
      <w:r>
        <w:rPr>
          <w:rFonts w:ascii="Times New Roman"/>
          <w:sz w:val="28"/>
        </w:rPr>
        <w:t xml:space="preserve">Name: </w:t>
      </w:r>
      <w:r>
        <w:rPr>
          <w:rFonts w:ascii="Times New Roman"/>
          <w:sz w:val="28"/>
          <w:u w:val="single"/>
        </w:rPr>
        <w:tab/>
      </w:r>
      <w:r>
        <w:rPr>
          <w:rFonts w:ascii="Times New Roman"/>
          <w:sz w:val="28"/>
        </w:rPr>
        <w:t xml:space="preserve"> UF ID:</w:t>
      </w:r>
      <w:r>
        <w:rPr>
          <w:rFonts w:ascii="Times New Roman"/>
          <w:sz w:val="28"/>
          <w:u w:val="single"/>
        </w:rPr>
        <w:tab/>
      </w:r>
    </w:p>
    <w:p w14:paraId="112935EF" w14:textId="77777777" w:rsidR="006666DA" w:rsidRDefault="00870AC5">
      <w:pPr>
        <w:pStyle w:val="Heading2"/>
        <w:spacing w:before="288"/>
      </w:pPr>
      <w:bookmarkStart w:id="4" w:name="Course_at_UF"/>
      <w:bookmarkEnd w:id="4"/>
      <w:r>
        <w:t>Course</w:t>
      </w:r>
      <w:r>
        <w:rPr>
          <w:spacing w:val="-5"/>
        </w:rPr>
        <w:t xml:space="preserve"> </w:t>
      </w:r>
      <w:r>
        <w:t>at</w:t>
      </w:r>
      <w:r>
        <w:rPr>
          <w:spacing w:val="-5"/>
        </w:rPr>
        <w:t xml:space="preserve"> UF</w:t>
      </w:r>
    </w:p>
    <w:p w14:paraId="7506DF5F" w14:textId="77777777" w:rsidR="006666DA" w:rsidRDefault="00870AC5">
      <w:pPr>
        <w:tabs>
          <w:tab w:val="left" w:pos="2560"/>
          <w:tab w:val="left" w:pos="8025"/>
          <w:tab w:val="left" w:pos="10379"/>
        </w:tabs>
        <w:spacing w:before="270" w:line="388" w:lineRule="auto"/>
        <w:ind w:left="360" w:right="419"/>
        <w:rPr>
          <w:rFonts w:ascii="Times New Roman"/>
          <w:sz w:val="28"/>
        </w:rPr>
      </w:pPr>
      <w:proofErr w:type="gramStart"/>
      <w:r>
        <w:rPr>
          <w:rFonts w:ascii="Times New Roman"/>
          <w:sz w:val="28"/>
        </w:rPr>
        <w:t>Course #:</w:t>
      </w:r>
      <w:r>
        <w:rPr>
          <w:rFonts w:ascii="Times New Roman"/>
          <w:sz w:val="28"/>
          <w:u w:val="single"/>
        </w:rPr>
        <w:tab/>
      </w:r>
      <w:r>
        <w:rPr>
          <w:rFonts w:ascii="Times New Roman"/>
          <w:sz w:val="28"/>
        </w:rPr>
        <w:t>_</w:t>
      </w:r>
      <w:proofErr w:type="gramEnd"/>
      <w:r>
        <w:rPr>
          <w:rFonts w:ascii="Times New Roman"/>
          <w:sz w:val="28"/>
        </w:rPr>
        <w:t xml:space="preserve"> Course Title</w:t>
      </w:r>
      <w:proofErr w:type="gramStart"/>
      <w:r>
        <w:rPr>
          <w:rFonts w:ascii="Times New Roman"/>
          <w:sz w:val="28"/>
        </w:rPr>
        <w:t>:</w:t>
      </w:r>
      <w:r>
        <w:rPr>
          <w:rFonts w:ascii="Times New Roman"/>
          <w:sz w:val="28"/>
          <w:u w:val="single"/>
        </w:rPr>
        <w:tab/>
      </w:r>
      <w:r>
        <w:rPr>
          <w:rFonts w:ascii="Times New Roman"/>
          <w:sz w:val="28"/>
        </w:rPr>
        <w:t xml:space="preserve"> Credits:</w:t>
      </w:r>
      <w:r>
        <w:rPr>
          <w:rFonts w:ascii="Times New Roman"/>
          <w:sz w:val="28"/>
          <w:u w:val="single"/>
        </w:rPr>
        <w:tab/>
      </w:r>
      <w:r>
        <w:rPr>
          <w:rFonts w:ascii="Times New Roman"/>
          <w:sz w:val="28"/>
        </w:rPr>
        <w:t xml:space="preserve"> Department</w:t>
      </w:r>
      <w:proofErr w:type="gramEnd"/>
      <w:r>
        <w:rPr>
          <w:rFonts w:ascii="Times New Roman"/>
          <w:spacing w:val="-13"/>
          <w:sz w:val="28"/>
        </w:rPr>
        <w:t xml:space="preserve"> </w:t>
      </w:r>
      <w:r>
        <w:rPr>
          <w:rFonts w:ascii="Times New Roman"/>
          <w:sz w:val="28"/>
        </w:rPr>
        <w:t>offering</w:t>
      </w:r>
      <w:r>
        <w:rPr>
          <w:rFonts w:ascii="Times New Roman"/>
          <w:spacing w:val="-12"/>
          <w:sz w:val="28"/>
        </w:rPr>
        <w:t xml:space="preserve"> </w:t>
      </w:r>
      <w:r>
        <w:rPr>
          <w:rFonts w:ascii="Times New Roman"/>
          <w:spacing w:val="-2"/>
          <w:sz w:val="28"/>
        </w:rPr>
        <w:t>course:</w:t>
      </w:r>
      <w:r>
        <w:rPr>
          <w:rFonts w:ascii="Times New Roman"/>
          <w:sz w:val="28"/>
          <w:u w:val="single"/>
        </w:rPr>
        <w:tab/>
      </w:r>
      <w:r>
        <w:rPr>
          <w:rFonts w:ascii="Times New Roman"/>
          <w:sz w:val="28"/>
          <w:u w:val="single"/>
        </w:rPr>
        <w:tab/>
      </w:r>
    </w:p>
    <w:p w14:paraId="23B43FA4" w14:textId="77777777" w:rsidR="006666DA" w:rsidRDefault="00870AC5">
      <w:pPr>
        <w:pStyle w:val="Heading2"/>
        <w:spacing w:before="87"/>
        <w:jc w:val="both"/>
      </w:pPr>
      <w:bookmarkStart w:id="5" w:name="Requested_Course_Substitution"/>
      <w:bookmarkEnd w:id="5"/>
      <w:r>
        <w:t>Requested</w:t>
      </w:r>
      <w:r>
        <w:rPr>
          <w:spacing w:val="-10"/>
        </w:rPr>
        <w:t xml:space="preserve"> </w:t>
      </w:r>
      <w:r>
        <w:t>Course</w:t>
      </w:r>
      <w:r>
        <w:rPr>
          <w:spacing w:val="-10"/>
        </w:rPr>
        <w:t xml:space="preserve"> </w:t>
      </w:r>
      <w:r>
        <w:rPr>
          <w:spacing w:val="-2"/>
        </w:rPr>
        <w:t>Substitution</w:t>
      </w:r>
    </w:p>
    <w:p w14:paraId="54FA416E" w14:textId="77777777" w:rsidR="006666DA" w:rsidRDefault="00870AC5">
      <w:pPr>
        <w:tabs>
          <w:tab w:val="left" w:pos="2699"/>
          <w:tab w:val="left" w:pos="5323"/>
          <w:tab w:val="left" w:pos="8085"/>
          <w:tab w:val="left" w:pos="10394"/>
          <w:tab w:val="left" w:pos="10439"/>
        </w:tabs>
        <w:spacing w:before="273" w:line="388" w:lineRule="auto"/>
        <w:ind w:left="360" w:right="359"/>
        <w:jc w:val="both"/>
        <w:rPr>
          <w:rFonts w:ascii="Times New Roman"/>
          <w:sz w:val="28"/>
        </w:rPr>
      </w:pPr>
      <w:r>
        <w:rPr>
          <w:rFonts w:ascii="Times New Roman"/>
          <w:sz w:val="28"/>
        </w:rPr>
        <w:t>Course #:</w:t>
      </w:r>
      <w:r>
        <w:rPr>
          <w:rFonts w:ascii="Times New Roman"/>
          <w:sz w:val="28"/>
          <w:u w:val="single"/>
        </w:rPr>
        <w:tab/>
      </w:r>
      <w:r>
        <w:rPr>
          <w:rFonts w:ascii="Times New Roman"/>
          <w:sz w:val="28"/>
        </w:rPr>
        <w:t xml:space="preserve"> Course Title: </w:t>
      </w:r>
      <w:r>
        <w:rPr>
          <w:rFonts w:ascii="Times New Roman"/>
          <w:sz w:val="28"/>
          <w:u w:val="single"/>
        </w:rPr>
        <w:tab/>
      </w:r>
      <w:r>
        <w:rPr>
          <w:rFonts w:ascii="Times New Roman"/>
          <w:sz w:val="28"/>
          <w:u w:val="single"/>
        </w:rPr>
        <w:tab/>
      </w:r>
      <w:r>
        <w:rPr>
          <w:rFonts w:ascii="Times New Roman"/>
          <w:sz w:val="28"/>
        </w:rPr>
        <w:t xml:space="preserve"> Credits:</w:t>
      </w:r>
      <w:r>
        <w:rPr>
          <w:rFonts w:ascii="Times New Roman"/>
          <w:sz w:val="28"/>
          <w:u w:val="single"/>
        </w:rPr>
        <w:tab/>
      </w:r>
      <w:r>
        <w:rPr>
          <w:rFonts w:ascii="Times New Roman"/>
          <w:sz w:val="28"/>
          <w:u w:val="single"/>
        </w:rPr>
        <w:tab/>
      </w:r>
      <w:r>
        <w:rPr>
          <w:rFonts w:ascii="Times New Roman"/>
          <w:sz w:val="28"/>
        </w:rPr>
        <w:t xml:space="preserve"> University where course was </w:t>
      </w:r>
      <w:proofErr w:type="gramStart"/>
      <w:r>
        <w:rPr>
          <w:rFonts w:ascii="Times New Roman"/>
          <w:sz w:val="28"/>
        </w:rPr>
        <w:t>taken:</w:t>
      </w:r>
      <w:proofErr w:type="gramEnd"/>
      <w:r>
        <w:rPr>
          <w:rFonts w:ascii="Times New Roman"/>
          <w:sz w:val="28"/>
        </w:rPr>
        <w:t xml:space="preserve"> </w:t>
      </w:r>
      <w:r>
        <w:rPr>
          <w:rFonts w:ascii="Times New Roman"/>
          <w:sz w:val="28"/>
          <w:u w:val="single"/>
        </w:rPr>
        <w:tab/>
      </w:r>
      <w:r>
        <w:rPr>
          <w:rFonts w:ascii="Times New Roman"/>
          <w:sz w:val="28"/>
          <w:u w:val="single"/>
        </w:rPr>
        <w:tab/>
      </w:r>
      <w:r>
        <w:rPr>
          <w:rFonts w:ascii="Times New Roman"/>
          <w:sz w:val="28"/>
          <w:u w:val="single"/>
        </w:rPr>
        <w:tab/>
      </w:r>
      <w:r>
        <w:rPr>
          <w:rFonts w:ascii="Times New Roman"/>
          <w:sz w:val="28"/>
          <w:u w:val="single"/>
        </w:rPr>
        <w:tab/>
      </w:r>
      <w:r>
        <w:rPr>
          <w:rFonts w:ascii="Times New Roman"/>
          <w:sz w:val="28"/>
        </w:rPr>
        <w:t xml:space="preserve"> Term course taken</w:t>
      </w:r>
      <w:proofErr w:type="gramStart"/>
      <w:r>
        <w:rPr>
          <w:rFonts w:ascii="Times New Roman"/>
          <w:sz w:val="28"/>
        </w:rPr>
        <w:t>:</w:t>
      </w:r>
      <w:r>
        <w:rPr>
          <w:rFonts w:ascii="Times New Roman"/>
          <w:sz w:val="28"/>
          <w:u w:val="single"/>
        </w:rPr>
        <w:tab/>
      </w:r>
      <w:r>
        <w:rPr>
          <w:rFonts w:ascii="Times New Roman"/>
          <w:sz w:val="28"/>
          <w:u w:val="single"/>
        </w:rPr>
        <w:tab/>
      </w:r>
      <w:r>
        <w:rPr>
          <w:rFonts w:ascii="Times New Roman"/>
          <w:sz w:val="28"/>
        </w:rPr>
        <w:t>_</w:t>
      </w:r>
      <w:proofErr w:type="gramEnd"/>
      <w:r>
        <w:rPr>
          <w:rFonts w:ascii="Times New Roman"/>
          <w:sz w:val="28"/>
        </w:rPr>
        <w:t xml:space="preserve"> Grade received:</w:t>
      </w:r>
      <w:r>
        <w:rPr>
          <w:rFonts w:ascii="Times New Roman"/>
          <w:sz w:val="28"/>
          <w:u w:val="single"/>
        </w:rPr>
        <w:tab/>
      </w:r>
      <w:r>
        <w:rPr>
          <w:rFonts w:ascii="Times New Roman"/>
          <w:sz w:val="28"/>
          <w:u w:val="single"/>
        </w:rPr>
        <w:tab/>
      </w:r>
    </w:p>
    <w:p w14:paraId="1FAD0469" w14:textId="77777777" w:rsidR="006666DA" w:rsidRDefault="00870AC5">
      <w:pPr>
        <w:pStyle w:val="Heading2"/>
        <w:tabs>
          <w:tab w:val="left" w:pos="10468"/>
        </w:tabs>
        <w:spacing w:before="91" w:line="335" w:lineRule="exact"/>
      </w:pPr>
      <w:bookmarkStart w:id="6" w:name="Faculty_Evaluation"/>
      <w:bookmarkEnd w:id="6"/>
      <w:r>
        <w:rPr>
          <w:color w:val="000000"/>
          <w:shd w:val="clear" w:color="auto" w:fill="F1F1F1"/>
        </w:rPr>
        <w:t>Faculty</w:t>
      </w:r>
      <w:r>
        <w:rPr>
          <w:color w:val="000000"/>
          <w:spacing w:val="-5"/>
          <w:shd w:val="clear" w:color="auto" w:fill="F1F1F1"/>
        </w:rPr>
        <w:t xml:space="preserve"> </w:t>
      </w:r>
      <w:r>
        <w:rPr>
          <w:color w:val="000000"/>
          <w:spacing w:val="-2"/>
          <w:shd w:val="clear" w:color="auto" w:fill="F1F1F1"/>
        </w:rPr>
        <w:t>Evaluation</w:t>
      </w:r>
      <w:r>
        <w:rPr>
          <w:color w:val="000000"/>
          <w:shd w:val="clear" w:color="auto" w:fill="F1F1F1"/>
        </w:rPr>
        <w:tab/>
      </w:r>
    </w:p>
    <w:p w14:paraId="4B8EF5C1" w14:textId="77777777" w:rsidR="006666DA" w:rsidRDefault="00870AC5">
      <w:pPr>
        <w:spacing w:line="269" w:lineRule="exact"/>
        <w:ind w:left="360"/>
        <w:rPr>
          <w:rFonts w:ascii="Times New Roman"/>
          <w:i/>
          <w:sz w:val="24"/>
        </w:rPr>
      </w:pPr>
      <w:r>
        <w:rPr>
          <w:rFonts w:ascii="Times New Roman"/>
          <w:i/>
          <w:sz w:val="24"/>
        </w:rPr>
        <w:t>(to</w:t>
      </w:r>
      <w:r>
        <w:rPr>
          <w:rFonts w:ascii="Times New Roman"/>
          <w:i/>
          <w:spacing w:val="-9"/>
          <w:sz w:val="24"/>
        </w:rPr>
        <w:t xml:space="preserve"> </w:t>
      </w:r>
      <w:r>
        <w:rPr>
          <w:rFonts w:ascii="Times New Roman"/>
          <w:i/>
          <w:sz w:val="24"/>
        </w:rPr>
        <w:t>be</w:t>
      </w:r>
      <w:r>
        <w:rPr>
          <w:rFonts w:ascii="Times New Roman"/>
          <w:i/>
          <w:spacing w:val="-8"/>
          <w:sz w:val="24"/>
        </w:rPr>
        <w:t xml:space="preserve"> </w:t>
      </w:r>
      <w:r>
        <w:rPr>
          <w:rFonts w:ascii="Times New Roman"/>
          <w:i/>
          <w:sz w:val="24"/>
        </w:rPr>
        <w:t>completed</w:t>
      </w:r>
      <w:r>
        <w:rPr>
          <w:rFonts w:ascii="Times New Roman"/>
          <w:i/>
          <w:spacing w:val="-6"/>
          <w:sz w:val="24"/>
        </w:rPr>
        <w:t xml:space="preserve"> </w:t>
      </w:r>
      <w:r>
        <w:rPr>
          <w:rFonts w:ascii="Times New Roman"/>
          <w:i/>
          <w:sz w:val="24"/>
        </w:rPr>
        <w:t>by</w:t>
      </w:r>
      <w:r>
        <w:rPr>
          <w:rFonts w:ascii="Times New Roman"/>
          <w:i/>
          <w:spacing w:val="-6"/>
          <w:sz w:val="24"/>
        </w:rPr>
        <w:t xml:space="preserve"> </w:t>
      </w:r>
      <w:r>
        <w:rPr>
          <w:rFonts w:ascii="Times New Roman"/>
          <w:i/>
          <w:sz w:val="24"/>
        </w:rPr>
        <w:t>UG</w:t>
      </w:r>
      <w:r>
        <w:rPr>
          <w:rFonts w:ascii="Times New Roman"/>
          <w:i/>
          <w:spacing w:val="-2"/>
          <w:sz w:val="24"/>
        </w:rPr>
        <w:t xml:space="preserve"> </w:t>
      </w:r>
      <w:r>
        <w:rPr>
          <w:rFonts w:ascii="Times New Roman"/>
          <w:i/>
          <w:sz w:val="24"/>
        </w:rPr>
        <w:t>Coordinator</w:t>
      </w:r>
      <w:r>
        <w:rPr>
          <w:rFonts w:ascii="Times New Roman"/>
          <w:i/>
          <w:spacing w:val="-7"/>
          <w:sz w:val="24"/>
        </w:rPr>
        <w:t xml:space="preserve"> </w:t>
      </w:r>
      <w:r>
        <w:rPr>
          <w:rFonts w:ascii="Times New Roman"/>
          <w:i/>
          <w:sz w:val="24"/>
        </w:rPr>
        <w:t>or</w:t>
      </w:r>
      <w:r>
        <w:rPr>
          <w:rFonts w:ascii="Times New Roman"/>
          <w:i/>
          <w:spacing w:val="-6"/>
          <w:sz w:val="24"/>
        </w:rPr>
        <w:t xml:space="preserve"> </w:t>
      </w:r>
      <w:r>
        <w:rPr>
          <w:rFonts w:ascii="Times New Roman"/>
          <w:i/>
          <w:sz w:val="24"/>
        </w:rPr>
        <w:t>other</w:t>
      </w:r>
      <w:r>
        <w:rPr>
          <w:rFonts w:ascii="Times New Roman"/>
          <w:i/>
          <w:spacing w:val="-7"/>
          <w:sz w:val="24"/>
        </w:rPr>
        <w:t xml:space="preserve"> </w:t>
      </w:r>
      <w:r>
        <w:rPr>
          <w:rFonts w:ascii="Times New Roman"/>
          <w:i/>
          <w:sz w:val="24"/>
        </w:rPr>
        <w:t>approved</w:t>
      </w:r>
      <w:r>
        <w:rPr>
          <w:rFonts w:ascii="Times New Roman"/>
          <w:i/>
          <w:spacing w:val="-6"/>
          <w:sz w:val="24"/>
        </w:rPr>
        <w:t xml:space="preserve"> </w:t>
      </w:r>
      <w:r>
        <w:rPr>
          <w:rFonts w:ascii="Times New Roman"/>
          <w:i/>
          <w:spacing w:val="-2"/>
          <w:sz w:val="24"/>
        </w:rPr>
        <w:t>faculty)</w:t>
      </w:r>
    </w:p>
    <w:p w14:paraId="4676BD23" w14:textId="77777777" w:rsidR="006666DA" w:rsidRDefault="006666DA">
      <w:pPr>
        <w:pStyle w:val="BodyText"/>
        <w:spacing w:before="48"/>
        <w:rPr>
          <w:rFonts w:ascii="Times New Roman"/>
          <w:i/>
        </w:rPr>
      </w:pPr>
    </w:p>
    <w:p w14:paraId="5442C141" w14:textId="77777777" w:rsidR="006666DA" w:rsidRDefault="00870AC5">
      <w:pPr>
        <w:tabs>
          <w:tab w:val="left" w:pos="3697"/>
          <w:tab w:val="left" w:pos="5332"/>
          <w:tab w:val="left" w:pos="7079"/>
        </w:tabs>
        <w:ind w:left="360"/>
        <w:rPr>
          <w:rFonts w:ascii="Times New Roman"/>
          <w:i/>
          <w:sz w:val="24"/>
        </w:rPr>
      </w:pPr>
      <w:r>
        <w:rPr>
          <w:rFonts w:ascii="Times New Roman"/>
          <w:i/>
          <w:sz w:val="24"/>
        </w:rPr>
        <w:t>I</w:t>
      </w:r>
      <w:r>
        <w:rPr>
          <w:rFonts w:ascii="Times New Roman"/>
          <w:i/>
          <w:spacing w:val="-10"/>
          <w:sz w:val="24"/>
        </w:rPr>
        <w:t xml:space="preserve"> </w:t>
      </w:r>
      <w:r>
        <w:rPr>
          <w:rFonts w:ascii="Times New Roman"/>
          <w:i/>
          <w:sz w:val="24"/>
        </w:rPr>
        <w:t>recommend</w:t>
      </w:r>
      <w:r>
        <w:rPr>
          <w:rFonts w:ascii="Times New Roman"/>
          <w:i/>
          <w:spacing w:val="-4"/>
          <w:sz w:val="24"/>
        </w:rPr>
        <w:t xml:space="preserve"> </w:t>
      </w:r>
      <w:r>
        <w:rPr>
          <w:rFonts w:ascii="Times New Roman"/>
          <w:i/>
          <w:sz w:val="24"/>
        </w:rPr>
        <w:t>this</w:t>
      </w:r>
      <w:r>
        <w:rPr>
          <w:rFonts w:ascii="Times New Roman"/>
          <w:i/>
          <w:spacing w:val="-7"/>
          <w:sz w:val="24"/>
        </w:rPr>
        <w:t xml:space="preserve"> </w:t>
      </w:r>
      <w:r>
        <w:rPr>
          <w:rFonts w:ascii="Times New Roman"/>
          <w:i/>
          <w:sz w:val="24"/>
        </w:rPr>
        <w:t>course</w:t>
      </w:r>
      <w:r>
        <w:rPr>
          <w:rFonts w:ascii="Times New Roman"/>
          <w:i/>
          <w:spacing w:val="-2"/>
          <w:sz w:val="24"/>
        </w:rPr>
        <w:t xml:space="preserve"> </w:t>
      </w:r>
      <w:r>
        <w:rPr>
          <w:rFonts w:ascii="Times New Roman"/>
          <w:i/>
          <w:spacing w:val="-5"/>
          <w:sz w:val="24"/>
        </w:rPr>
        <w:t>be:</w:t>
      </w:r>
      <w:r>
        <w:rPr>
          <w:rFonts w:ascii="Times New Roman"/>
          <w:i/>
          <w:sz w:val="24"/>
        </w:rPr>
        <w:tab/>
      </w:r>
      <w:r>
        <w:rPr>
          <w:rFonts w:ascii="Times New Roman"/>
          <w:i/>
          <w:noProof/>
          <w:position w:val="-9"/>
          <w:sz w:val="24"/>
        </w:rPr>
        <w:drawing>
          <wp:inline distT="0" distB="0" distL="0" distR="0" wp14:anchorId="6739D5CA" wp14:editId="15546839">
            <wp:extent cx="152400" cy="152400"/>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152400" cy="152400"/>
                    </a:xfrm>
                    <a:prstGeom prst="rect">
                      <a:avLst/>
                    </a:prstGeom>
                  </pic:spPr>
                </pic:pic>
              </a:graphicData>
            </a:graphic>
          </wp:inline>
        </w:drawing>
      </w:r>
      <w:r>
        <w:rPr>
          <w:rFonts w:ascii="Times New Roman"/>
          <w:sz w:val="24"/>
        </w:rPr>
        <w:t xml:space="preserve"> </w:t>
      </w:r>
      <w:r>
        <w:rPr>
          <w:rFonts w:ascii="Times New Roman"/>
          <w:i/>
          <w:sz w:val="24"/>
        </w:rPr>
        <w:t>approved</w:t>
      </w:r>
      <w:r>
        <w:rPr>
          <w:rFonts w:ascii="Times New Roman"/>
          <w:i/>
          <w:sz w:val="24"/>
        </w:rPr>
        <w:tab/>
      </w:r>
      <w:r>
        <w:rPr>
          <w:rFonts w:ascii="Times New Roman"/>
          <w:i/>
          <w:noProof/>
          <w:position w:val="-9"/>
          <w:sz w:val="24"/>
        </w:rPr>
        <w:drawing>
          <wp:inline distT="0" distB="0" distL="0" distR="0" wp14:anchorId="0B72CBD4" wp14:editId="449961E1">
            <wp:extent cx="152400" cy="152400"/>
            <wp:effectExtent l="0" t="0" r="0" b="0"/>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152400" cy="152400"/>
                    </a:xfrm>
                    <a:prstGeom prst="rect">
                      <a:avLst/>
                    </a:prstGeom>
                  </pic:spPr>
                </pic:pic>
              </a:graphicData>
            </a:graphic>
          </wp:inline>
        </w:drawing>
      </w:r>
      <w:r>
        <w:rPr>
          <w:rFonts w:ascii="Times New Roman"/>
          <w:sz w:val="24"/>
        </w:rPr>
        <w:t xml:space="preserve"> </w:t>
      </w:r>
      <w:r>
        <w:rPr>
          <w:rFonts w:ascii="Times New Roman"/>
          <w:i/>
          <w:sz w:val="24"/>
        </w:rPr>
        <w:t>denied</w:t>
      </w:r>
      <w:r>
        <w:rPr>
          <w:rFonts w:ascii="Times New Roman"/>
          <w:i/>
          <w:sz w:val="24"/>
        </w:rPr>
        <w:tab/>
        <w:t>for</w:t>
      </w:r>
      <w:r>
        <w:rPr>
          <w:rFonts w:ascii="Times New Roman"/>
          <w:i/>
          <w:spacing w:val="-3"/>
          <w:sz w:val="24"/>
        </w:rPr>
        <w:t xml:space="preserve"> </w:t>
      </w:r>
      <w:r>
        <w:rPr>
          <w:rFonts w:ascii="Times New Roman"/>
          <w:i/>
          <w:spacing w:val="-2"/>
          <w:sz w:val="24"/>
        </w:rPr>
        <w:t>equivalency.</w:t>
      </w:r>
    </w:p>
    <w:p w14:paraId="1FFCB6C7" w14:textId="77777777" w:rsidR="006666DA" w:rsidRDefault="00870AC5">
      <w:pPr>
        <w:pStyle w:val="BodyText"/>
        <w:spacing w:before="7"/>
        <w:rPr>
          <w:rFonts w:ascii="Times New Roman"/>
          <w:i/>
          <w:sz w:val="12"/>
        </w:rPr>
      </w:pPr>
      <w:r>
        <w:rPr>
          <w:rFonts w:ascii="Times New Roman"/>
          <w:i/>
          <w:noProof/>
          <w:sz w:val="12"/>
        </w:rPr>
        <mc:AlternateContent>
          <mc:Choice Requires="wps">
            <w:drawing>
              <wp:anchor distT="0" distB="0" distL="0" distR="0" simplePos="0" relativeHeight="487590400" behindDoc="1" locked="0" layoutInCell="1" allowOverlap="1" wp14:anchorId="47765EAB" wp14:editId="231A9B77">
                <wp:simplePos x="0" y="0"/>
                <wp:positionH relativeFrom="page">
                  <wp:posOffset>694690</wp:posOffset>
                </wp:positionH>
                <wp:positionV relativeFrom="paragraph">
                  <wp:posOffset>111000</wp:posOffset>
                </wp:positionV>
                <wp:extent cx="6395085" cy="12242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085" cy="1224280"/>
                        </a:xfrm>
                        <a:prstGeom prst="rect">
                          <a:avLst/>
                        </a:prstGeom>
                        <a:ln w="6096">
                          <a:solidFill>
                            <a:srgbClr val="000000"/>
                          </a:solidFill>
                          <a:prstDash val="solid"/>
                        </a:ln>
                      </wps:spPr>
                      <wps:txbx>
                        <w:txbxContent>
                          <w:p w14:paraId="631EA255" w14:textId="77777777" w:rsidR="006666DA" w:rsidRDefault="00870AC5">
                            <w:pPr>
                              <w:spacing w:before="2"/>
                              <w:ind w:left="103"/>
                              <w:rPr>
                                <w:b/>
                                <w:sz w:val="28"/>
                              </w:rPr>
                            </w:pPr>
                            <w:r>
                              <w:rPr>
                                <w:b/>
                                <w:spacing w:val="-2"/>
                                <w:sz w:val="28"/>
                              </w:rPr>
                              <w:t>Comments:</w:t>
                            </w:r>
                          </w:p>
                        </w:txbxContent>
                      </wps:txbx>
                      <wps:bodyPr wrap="square" lIns="0" tIns="0" rIns="0" bIns="0" rtlCol="0">
                        <a:noAutofit/>
                      </wps:bodyPr>
                    </wps:wsp>
                  </a:graphicData>
                </a:graphic>
              </wp:anchor>
            </w:drawing>
          </mc:Choice>
          <mc:Fallback>
            <w:pict>
              <v:shape w14:anchorId="47765EAB" id="Textbox 13" o:spid="_x0000_s1030" type="#_x0000_t202" style="position:absolute;margin-left:54.7pt;margin-top:8.75pt;width:503.55pt;height:96.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" filled="f" strokeweight=".48pt">
                <v:path arrowok="t"/>
                <v:textbox inset="0,0,0,0">
                  <w:txbxContent>
                    <w:p w14:paraId="631EA255" w14:textId="77777777" w:rsidR="006666DA" w:rsidRDefault="00870AC5">
                      <w:pPr>
                        <w:spacing w:before="2"/>
                        <w:ind w:left="103"/>
                        <w:rPr>
                          <w:b/>
                          <w:sz w:val="28"/>
                        </w:rPr>
                      </w:pPr>
                      <w:r>
                        <w:rPr>
                          <w:b/>
                          <w:spacing w:val="-2"/>
                          <w:sz w:val="28"/>
                        </w:rPr>
                        <w:t>Comments:</w:t>
                      </w:r>
                    </w:p>
                  </w:txbxContent>
                </v:textbox>
                <w10:wrap type="topAndBottom" anchorx="page"/>
              </v:shape>
            </w:pict>
          </mc:Fallback>
        </mc:AlternateContent>
      </w:r>
    </w:p>
    <w:p w14:paraId="3CFCB3CE" w14:textId="77777777" w:rsidR="006666DA" w:rsidRDefault="00870AC5">
      <w:pPr>
        <w:tabs>
          <w:tab w:val="left" w:pos="4893"/>
          <w:tab w:val="left" w:pos="4938"/>
          <w:tab w:val="left" w:pos="6070"/>
          <w:tab w:val="left" w:pos="8093"/>
          <w:tab w:val="left" w:pos="8349"/>
          <w:tab w:val="left" w:pos="10102"/>
          <w:tab w:val="left" w:pos="10403"/>
        </w:tabs>
        <w:spacing w:line="388" w:lineRule="auto"/>
        <w:ind w:left="360" w:right="360" w:hanging="91"/>
        <w:jc w:val="center"/>
        <w:rPr>
          <w:rFonts w:ascii="Times New Roman"/>
          <w:b/>
          <w:sz w:val="24"/>
        </w:rPr>
      </w:pPr>
      <w:r>
        <w:rPr>
          <w:rFonts w:ascii="Times New Roman"/>
          <w:sz w:val="28"/>
        </w:rPr>
        <w:t>Faculty Name (print):</w:t>
      </w:r>
      <w:r>
        <w:rPr>
          <w:rFonts w:ascii="Times New Roman"/>
          <w:sz w:val="28"/>
          <w:u w:val="single"/>
        </w:rPr>
        <w:tab/>
      </w:r>
      <w:r>
        <w:rPr>
          <w:rFonts w:ascii="Times New Roman"/>
          <w:sz w:val="28"/>
          <w:u w:val="single"/>
        </w:rPr>
        <w:tab/>
      </w:r>
      <w:r>
        <w:rPr>
          <w:rFonts w:ascii="Times New Roman"/>
          <w:sz w:val="28"/>
          <w:u w:val="single"/>
        </w:rPr>
        <w:tab/>
      </w:r>
      <w:r>
        <w:rPr>
          <w:rFonts w:ascii="Times New Roman"/>
          <w:spacing w:val="-2"/>
          <w:sz w:val="28"/>
        </w:rPr>
        <w:t>Dept:</w:t>
      </w:r>
      <w:r>
        <w:rPr>
          <w:rFonts w:ascii="Times New Roman"/>
          <w:sz w:val="28"/>
          <w:u w:val="single"/>
        </w:rPr>
        <w:tab/>
      </w:r>
      <w:r>
        <w:rPr>
          <w:rFonts w:ascii="Times New Roman"/>
          <w:spacing w:val="-2"/>
          <w:sz w:val="28"/>
        </w:rPr>
        <w:t>_Date:</w:t>
      </w:r>
      <w:r>
        <w:rPr>
          <w:rFonts w:ascii="Times New Roman"/>
          <w:sz w:val="28"/>
          <w:u w:val="single"/>
        </w:rPr>
        <w:tab/>
      </w:r>
      <w:r>
        <w:rPr>
          <w:rFonts w:ascii="Times New Roman"/>
          <w:spacing w:val="-10"/>
          <w:sz w:val="28"/>
        </w:rPr>
        <w:t xml:space="preserve">_ </w:t>
      </w:r>
      <w:r>
        <w:rPr>
          <w:rFonts w:ascii="Times New Roman"/>
          <w:sz w:val="28"/>
        </w:rPr>
        <w:t xml:space="preserve">Signature: </w:t>
      </w:r>
      <w:r>
        <w:rPr>
          <w:rFonts w:ascii="Times New Roman"/>
          <w:sz w:val="28"/>
          <w:u w:val="single"/>
        </w:rPr>
        <w:tab/>
      </w:r>
      <w:r>
        <w:rPr>
          <w:rFonts w:ascii="Times New Roman"/>
          <w:sz w:val="28"/>
          <w:u w:val="single"/>
        </w:rPr>
        <w:tab/>
      </w:r>
      <w:r>
        <w:rPr>
          <w:rFonts w:ascii="Times New Roman"/>
          <w:spacing w:val="-2"/>
          <w:sz w:val="28"/>
        </w:rPr>
        <w:t>Email:</w:t>
      </w:r>
      <w:r>
        <w:rPr>
          <w:rFonts w:ascii="Times New Roman"/>
          <w:sz w:val="28"/>
          <w:u w:val="single"/>
        </w:rPr>
        <w:tab/>
      </w:r>
      <w:r>
        <w:rPr>
          <w:rFonts w:ascii="Times New Roman"/>
          <w:sz w:val="28"/>
          <w:u w:val="single"/>
        </w:rPr>
        <w:tab/>
      </w:r>
      <w:r>
        <w:rPr>
          <w:rFonts w:ascii="Times New Roman"/>
          <w:sz w:val="28"/>
          <w:u w:val="single"/>
        </w:rPr>
        <w:tab/>
      </w:r>
      <w:r>
        <w:rPr>
          <w:rFonts w:ascii="Times New Roman"/>
          <w:spacing w:val="-4"/>
          <w:sz w:val="28"/>
        </w:rPr>
        <w:t>Ph:</w:t>
      </w:r>
      <w:r>
        <w:rPr>
          <w:rFonts w:ascii="Times New Roman"/>
          <w:sz w:val="28"/>
          <w:u w:val="single"/>
        </w:rPr>
        <w:tab/>
      </w:r>
      <w:r>
        <w:rPr>
          <w:rFonts w:ascii="Times New Roman"/>
          <w:sz w:val="28"/>
          <w:u w:val="single"/>
        </w:rPr>
        <w:tab/>
      </w:r>
      <w:r>
        <w:rPr>
          <w:rFonts w:ascii="Times New Roman"/>
          <w:sz w:val="28"/>
        </w:rPr>
        <w:t xml:space="preserve"> Last term taught course:</w:t>
      </w:r>
      <w:r>
        <w:rPr>
          <w:rFonts w:ascii="Times New Roman"/>
          <w:sz w:val="28"/>
          <w:u w:val="single"/>
        </w:rPr>
        <w:tab/>
      </w:r>
      <w:r>
        <w:rPr>
          <w:rFonts w:ascii="Times New Roman"/>
          <w:sz w:val="28"/>
        </w:rPr>
        <w:t xml:space="preserve"> Next term to teach course:</w:t>
      </w:r>
      <w:r>
        <w:rPr>
          <w:rFonts w:ascii="Times New Roman"/>
          <w:sz w:val="28"/>
          <w:u w:val="single"/>
        </w:rPr>
        <w:tab/>
      </w:r>
      <w:r>
        <w:rPr>
          <w:rFonts w:ascii="Times New Roman"/>
          <w:sz w:val="28"/>
          <w:u w:val="single"/>
        </w:rPr>
        <w:tab/>
      </w:r>
      <w:r>
        <w:rPr>
          <w:rFonts w:ascii="Times New Roman"/>
          <w:sz w:val="28"/>
          <w:u w:val="single"/>
        </w:rPr>
        <w:tab/>
      </w:r>
      <w:r>
        <w:rPr>
          <w:rFonts w:ascii="Times New Roman"/>
          <w:sz w:val="28"/>
          <w:u w:val="single"/>
        </w:rPr>
        <w:tab/>
      </w:r>
      <w:r>
        <w:rPr>
          <w:rFonts w:ascii="Times New Roman"/>
          <w:spacing w:val="-54"/>
          <w:sz w:val="28"/>
          <w:u w:val="single"/>
        </w:rPr>
        <w:t xml:space="preserve"> </w:t>
      </w:r>
      <w:r>
        <w:rPr>
          <w:rFonts w:ascii="Times New Roman"/>
          <w:sz w:val="28"/>
        </w:rPr>
        <w:t xml:space="preserve"> </w:t>
      </w:r>
      <w:r>
        <w:rPr>
          <w:rFonts w:ascii="Times New Roman"/>
          <w:b/>
          <w:sz w:val="24"/>
        </w:rPr>
        <w:t xml:space="preserve">After obtaining signatures, email to CISE Academic Advisors, </w:t>
      </w:r>
      <w:hyperlink r:id="rId18">
        <w:r>
          <w:rPr>
            <w:rFonts w:ascii="Times New Roman"/>
            <w:b/>
            <w:sz w:val="24"/>
          </w:rPr>
          <w:t>ugadvisors@cise.ufl.edu</w:t>
        </w:r>
      </w:hyperlink>
    </w:p>
    <w:p w14:paraId="458AB290" w14:textId="77777777" w:rsidR="006666DA" w:rsidRDefault="00870AC5">
      <w:pPr>
        <w:spacing w:before="9"/>
        <w:ind w:left="1917" w:right="1915"/>
        <w:jc w:val="center"/>
        <w:rPr>
          <w:rFonts w:ascii="Times New Roman"/>
          <w:sz w:val="20"/>
        </w:rPr>
      </w:pPr>
      <w:r>
        <w:rPr>
          <w:rFonts w:ascii="Times New Roman"/>
          <w:spacing w:val="-2"/>
          <w:sz w:val="20"/>
        </w:rPr>
        <w:t>For</w:t>
      </w:r>
      <w:r>
        <w:rPr>
          <w:rFonts w:ascii="Times New Roman"/>
          <w:spacing w:val="-1"/>
          <w:sz w:val="20"/>
        </w:rPr>
        <w:t xml:space="preserve"> </w:t>
      </w:r>
      <w:r>
        <w:rPr>
          <w:rFonts w:ascii="Times New Roman"/>
          <w:spacing w:val="-2"/>
          <w:sz w:val="20"/>
        </w:rPr>
        <w:t>more</w:t>
      </w:r>
      <w:r>
        <w:rPr>
          <w:rFonts w:ascii="Times New Roman"/>
          <w:spacing w:val="-4"/>
          <w:sz w:val="20"/>
        </w:rPr>
        <w:t xml:space="preserve"> </w:t>
      </w:r>
      <w:r>
        <w:rPr>
          <w:rFonts w:ascii="Times New Roman"/>
          <w:spacing w:val="-2"/>
          <w:sz w:val="20"/>
        </w:rPr>
        <w:t>information</w:t>
      </w:r>
      <w:r>
        <w:rPr>
          <w:rFonts w:ascii="Times New Roman"/>
          <w:sz w:val="20"/>
        </w:rPr>
        <w:t xml:space="preserve"> </w:t>
      </w:r>
      <w:r>
        <w:rPr>
          <w:rFonts w:ascii="Times New Roman"/>
          <w:spacing w:val="-2"/>
          <w:sz w:val="20"/>
        </w:rPr>
        <w:t>or</w:t>
      </w:r>
      <w:r>
        <w:rPr>
          <w:rFonts w:ascii="Times New Roman"/>
          <w:spacing w:val="-1"/>
          <w:sz w:val="20"/>
        </w:rPr>
        <w:t xml:space="preserve"> </w:t>
      </w:r>
      <w:r>
        <w:rPr>
          <w:rFonts w:ascii="Times New Roman"/>
          <w:spacing w:val="-2"/>
          <w:sz w:val="20"/>
        </w:rPr>
        <w:t>questions,</w:t>
      </w:r>
      <w:r>
        <w:rPr>
          <w:rFonts w:ascii="Times New Roman"/>
          <w:spacing w:val="-1"/>
          <w:sz w:val="20"/>
        </w:rPr>
        <w:t xml:space="preserve"> </w:t>
      </w:r>
      <w:r>
        <w:rPr>
          <w:rFonts w:ascii="Times New Roman"/>
          <w:spacing w:val="-2"/>
          <w:sz w:val="20"/>
        </w:rPr>
        <w:t xml:space="preserve">email </w:t>
      </w:r>
      <w:hyperlink r:id="rId19">
        <w:r>
          <w:rPr>
            <w:rFonts w:ascii="Times New Roman"/>
            <w:color w:val="0000FF"/>
            <w:spacing w:val="-2"/>
            <w:sz w:val="20"/>
            <w:u w:val="single" w:color="0000FF"/>
          </w:rPr>
          <w:t>ugadvisors@cise.ufl.edu</w:t>
        </w:r>
      </w:hyperlink>
    </w:p>
    <w:sectPr w:rsidR="006666DA">
      <w:pgSz w:w="12240" w:h="15840"/>
      <w:pgMar w:top="14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F4E"/>
    <w:multiLevelType w:val="hybridMultilevel"/>
    <w:tmpl w:val="A7BC8038"/>
    <w:lvl w:ilvl="0" w:tplc="7CC4CD40">
      <w:start w:val="1"/>
      <w:numFmt w:val="decimal"/>
      <w:lvlText w:val="%1."/>
      <w:lvlJc w:val="left"/>
      <w:pPr>
        <w:ind w:left="720" w:hanging="361"/>
        <w:jc w:val="left"/>
      </w:pPr>
      <w:rPr>
        <w:rFonts w:hint="default"/>
        <w:spacing w:val="0"/>
        <w:w w:val="100"/>
        <w:lang w:val="en-US" w:eastAsia="en-US" w:bidi="ar-SA"/>
      </w:rPr>
    </w:lvl>
    <w:lvl w:ilvl="1" w:tplc="A4302DA8">
      <w:start w:val="1"/>
      <w:numFmt w:val="lowerLetter"/>
      <w:lvlText w:val="%2)"/>
      <w:lvlJc w:val="left"/>
      <w:pPr>
        <w:ind w:left="720" w:hanging="361"/>
        <w:jc w:val="left"/>
      </w:pPr>
      <w:rPr>
        <w:rFonts w:ascii="Calibri" w:eastAsia="Calibri" w:hAnsi="Calibri" w:cs="Calibri" w:hint="default"/>
        <w:b w:val="0"/>
        <w:bCs w:val="0"/>
        <w:i w:val="0"/>
        <w:iCs w:val="0"/>
        <w:spacing w:val="-1"/>
        <w:w w:val="100"/>
        <w:sz w:val="22"/>
        <w:szCs w:val="22"/>
        <w:lang w:val="en-US" w:eastAsia="en-US" w:bidi="ar-SA"/>
      </w:rPr>
    </w:lvl>
    <w:lvl w:ilvl="2" w:tplc="E6C224C0">
      <w:numFmt w:val="bullet"/>
      <w:lvlText w:val="•"/>
      <w:lvlJc w:val="left"/>
      <w:pPr>
        <w:ind w:left="1540" w:hanging="361"/>
      </w:pPr>
      <w:rPr>
        <w:rFonts w:hint="default"/>
        <w:lang w:val="en-US" w:eastAsia="en-US" w:bidi="ar-SA"/>
      </w:rPr>
    </w:lvl>
    <w:lvl w:ilvl="3" w:tplc="3BE06B48">
      <w:numFmt w:val="bullet"/>
      <w:lvlText w:val="•"/>
      <w:lvlJc w:val="left"/>
      <w:pPr>
        <w:ind w:left="1950" w:hanging="361"/>
      </w:pPr>
      <w:rPr>
        <w:rFonts w:hint="default"/>
        <w:lang w:val="en-US" w:eastAsia="en-US" w:bidi="ar-SA"/>
      </w:rPr>
    </w:lvl>
    <w:lvl w:ilvl="4" w:tplc="2778B1EC">
      <w:numFmt w:val="bullet"/>
      <w:lvlText w:val="•"/>
      <w:lvlJc w:val="left"/>
      <w:pPr>
        <w:ind w:left="2360" w:hanging="361"/>
      </w:pPr>
      <w:rPr>
        <w:rFonts w:hint="default"/>
        <w:lang w:val="en-US" w:eastAsia="en-US" w:bidi="ar-SA"/>
      </w:rPr>
    </w:lvl>
    <w:lvl w:ilvl="5" w:tplc="5958FFA6">
      <w:numFmt w:val="bullet"/>
      <w:lvlText w:val="•"/>
      <w:lvlJc w:val="left"/>
      <w:pPr>
        <w:ind w:left="2771" w:hanging="361"/>
      </w:pPr>
      <w:rPr>
        <w:rFonts w:hint="default"/>
        <w:lang w:val="en-US" w:eastAsia="en-US" w:bidi="ar-SA"/>
      </w:rPr>
    </w:lvl>
    <w:lvl w:ilvl="6" w:tplc="33908756">
      <w:numFmt w:val="bullet"/>
      <w:lvlText w:val="•"/>
      <w:lvlJc w:val="left"/>
      <w:pPr>
        <w:ind w:left="3181" w:hanging="361"/>
      </w:pPr>
      <w:rPr>
        <w:rFonts w:hint="default"/>
        <w:lang w:val="en-US" w:eastAsia="en-US" w:bidi="ar-SA"/>
      </w:rPr>
    </w:lvl>
    <w:lvl w:ilvl="7" w:tplc="9670EE0E">
      <w:numFmt w:val="bullet"/>
      <w:lvlText w:val="•"/>
      <w:lvlJc w:val="left"/>
      <w:pPr>
        <w:ind w:left="3591" w:hanging="361"/>
      </w:pPr>
      <w:rPr>
        <w:rFonts w:hint="default"/>
        <w:lang w:val="en-US" w:eastAsia="en-US" w:bidi="ar-SA"/>
      </w:rPr>
    </w:lvl>
    <w:lvl w:ilvl="8" w:tplc="389631C6">
      <w:numFmt w:val="bullet"/>
      <w:lvlText w:val="•"/>
      <w:lvlJc w:val="left"/>
      <w:pPr>
        <w:ind w:left="4001" w:hanging="361"/>
      </w:pPr>
      <w:rPr>
        <w:rFonts w:hint="default"/>
        <w:lang w:val="en-US" w:eastAsia="en-US" w:bidi="ar-SA"/>
      </w:rPr>
    </w:lvl>
  </w:abstractNum>
  <w:num w:numId="1" w16cid:durableId="27486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66DA"/>
    <w:rsid w:val="0027161E"/>
    <w:rsid w:val="006666DA"/>
    <w:rsid w:val="00870AC5"/>
    <w:rsid w:val="00ED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E0A6"/>
  <w15:docId w15:val="{682C6FCE-07B9-4287-B0EA-42F04DE3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83" w:lineRule="exact"/>
      <w:ind w:left="1487" w:right="1645"/>
      <w:jc w:val="center"/>
      <w:outlineLvl w:val="0"/>
    </w:pPr>
    <w:rPr>
      <w:b/>
      <w:bCs/>
      <w:sz w:val="40"/>
      <w:szCs w:val="40"/>
    </w:rPr>
  </w:style>
  <w:style w:type="paragraph" w:styleId="Heading2">
    <w:name w:val="heading 2"/>
    <w:basedOn w:val="Normal"/>
    <w:uiPriority w:val="9"/>
    <w:unhideWhenUsed/>
    <w:qFormat/>
    <w:pPr>
      <w:spacing w:before="2"/>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spacing w:before="38"/>
      <w:ind w:left="36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coordinator@cise.ufl.edu" TargetMode="External"/><Relationship Id="rId18" Type="http://schemas.openxmlformats.org/officeDocument/2006/relationships/hyperlink" Target="mailto:ugadvisors@cise.ufl.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ise.ufl.edu/academics/undergrad" TargetMode="External"/><Relationship Id="rId12" Type="http://schemas.openxmlformats.org/officeDocument/2006/relationships/hyperlink" Target="mailto:ugadvisors@cise.ufl.edu"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ugadvisors@cise.ufl.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ugadvisors@cise.ufl.edu" TargetMode="External"/><Relationship Id="rId11" Type="http://schemas.openxmlformats.org/officeDocument/2006/relationships/hyperlink" Target="mailto:ug-coordinator@cise.ufl.edu" TargetMode="External"/><Relationship Id="rId5" Type="http://schemas.openxmlformats.org/officeDocument/2006/relationships/hyperlink" Target="mailto:ug-coordinator@cise.ufl.edu" TargetMode="External"/><Relationship Id="rId15" Type="http://schemas.openxmlformats.org/officeDocument/2006/relationships/hyperlink" Target="mailto:ug-coordinator@cise.ufl.edu" TargetMode="External"/><Relationship Id="rId10" Type="http://schemas.openxmlformats.org/officeDocument/2006/relationships/image" Target="media/image3.png"/><Relationship Id="rId19" Type="http://schemas.openxmlformats.org/officeDocument/2006/relationships/hyperlink" Target="mailto:ugadvisors@cise.ufl.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ugadvisors@cis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Equialancy</dc:title>
  <dc:creator>tbest</dc:creator>
  <cp:lastModifiedBy>Zachrich Jeng, Sarah</cp:lastModifiedBy>
  <cp:revision>2</cp:revision>
  <dcterms:created xsi:type="dcterms:W3CDTF">2026-04-06T21:08:00Z</dcterms:created>
  <dcterms:modified xsi:type="dcterms:W3CDTF">2026-04-06T21:08:00Z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Acrobat PDFMaker 22 for Word</vt:lpwstr>
  </property>
  <property fmtid="{D5CDD505-2E9C-101B-9397-08002B2CF9AE}" pid="4" name="LastSaved">
    <vt:filetime>2026-04-06T00:00:00Z</vt:filetime>
  </property>
  <property fmtid="{D5CDD505-2E9C-101B-9397-08002B2CF9AE}" pid="5" name="Producer">
    <vt:lpwstr>Adobe PDF Library 22.1.117</vt:lpwstr>
  </property>
  <property fmtid="{D5CDD505-2E9C-101B-9397-08002B2CF9AE}" pid="6" name="SourceModified">
    <vt:lpwstr>D:20231214143252</vt:lpwstr>
  </property>
</Properties>
</file>